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A4C9" w14:textId="743706C3" w:rsidR="006A0E18" w:rsidRPr="001A0AFF" w:rsidRDefault="00F47150" w:rsidP="003B19FB">
      <w:pPr>
        <w:ind w:left="7080"/>
        <w:outlineLvl w:val="0"/>
        <w:rPr>
          <w:b/>
          <w:sz w:val="40"/>
          <w:szCs w:val="40"/>
        </w:rPr>
      </w:pPr>
      <w:r>
        <w:rPr>
          <w:color w:val="000000"/>
          <w:lang w:eastAsia="it-IT"/>
        </w:rPr>
        <w:t xml:space="preserve"> </w:t>
      </w:r>
      <w:r w:rsidR="006A0E18" w:rsidRPr="001A0AFF">
        <w:rPr>
          <w:i/>
          <w:iCs/>
          <w:color w:val="000000"/>
          <w:sz w:val="23"/>
          <w:szCs w:val="23"/>
          <w:lang w:eastAsia="it-IT"/>
        </w:rPr>
        <w:t xml:space="preserve">Last updated </w:t>
      </w:r>
      <w:r w:rsidR="004B4598">
        <w:rPr>
          <w:i/>
          <w:iCs/>
          <w:color w:val="000000"/>
          <w:sz w:val="23"/>
          <w:szCs w:val="23"/>
          <w:lang w:eastAsia="it-IT"/>
        </w:rPr>
        <w:t>April</w:t>
      </w:r>
      <w:r w:rsidR="006A0E18" w:rsidRPr="001A0AFF">
        <w:rPr>
          <w:i/>
          <w:iCs/>
          <w:color w:val="000000"/>
          <w:sz w:val="23"/>
          <w:szCs w:val="23"/>
          <w:lang w:eastAsia="it-IT"/>
        </w:rPr>
        <w:t>, 20</w:t>
      </w:r>
      <w:r w:rsidR="00F006CF">
        <w:rPr>
          <w:i/>
          <w:iCs/>
          <w:color w:val="000000"/>
          <w:sz w:val="23"/>
          <w:szCs w:val="23"/>
          <w:lang w:eastAsia="it-IT"/>
        </w:rPr>
        <w:t>2</w:t>
      </w:r>
      <w:r w:rsidR="00C12612">
        <w:rPr>
          <w:i/>
          <w:iCs/>
          <w:color w:val="000000"/>
          <w:sz w:val="23"/>
          <w:szCs w:val="23"/>
          <w:lang w:eastAsia="it-IT"/>
        </w:rPr>
        <w:t>1</w:t>
      </w:r>
    </w:p>
    <w:p w14:paraId="72BB4679" w14:textId="77777777" w:rsidR="00D63E9C" w:rsidRPr="001A0AFF" w:rsidRDefault="005C010E" w:rsidP="003B19FB">
      <w:pPr>
        <w:jc w:val="center"/>
        <w:outlineLvl w:val="0"/>
        <w:rPr>
          <w:b/>
          <w:sz w:val="40"/>
          <w:szCs w:val="40"/>
        </w:rPr>
      </w:pPr>
      <w:r w:rsidRPr="001A0AFF">
        <w:rPr>
          <w:b/>
          <w:sz w:val="40"/>
          <w:szCs w:val="40"/>
        </w:rPr>
        <w:t>FRANCESCA VALSESIA</w:t>
      </w:r>
    </w:p>
    <w:p w14:paraId="158B824D" w14:textId="77777777" w:rsidR="005C010E" w:rsidRPr="001A0AFF" w:rsidRDefault="005C010E" w:rsidP="003B19FB">
      <w:pPr>
        <w:jc w:val="center"/>
        <w:rPr>
          <w:b/>
          <w:sz w:val="36"/>
          <w:szCs w:val="36"/>
        </w:rPr>
      </w:pPr>
    </w:p>
    <w:p w14:paraId="02B8F2AD" w14:textId="7DCE0CAF" w:rsidR="005C010E" w:rsidRPr="001A0AFF" w:rsidRDefault="005C010E" w:rsidP="003B19FB">
      <w:pPr>
        <w:rPr>
          <w:szCs w:val="40"/>
        </w:rPr>
      </w:pPr>
      <w:r w:rsidRPr="001A0AFF">
        <w:rPr>
          <w:szCs w:val="40"/>
        </w:rPr>
        <w:t>Univers</w:t>
      </w:r>
      <w:r w:rsidR="006A0E18" w:rsidRPr="001A0AFF">
        <w:rPr>
          <w:szCs w:val="40"/>
        </w:rPr>
        <w:t xml:space="preserve">ity of </w:t>
      </w:r>
      <w:r w:rsidR="00F47150">
        <w:rPr>
          <w:szCs w:val="40"/>
        </w:rPr>
        <w:t>Washington</w:t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F47150">
        <w:rPr>
          <w:szCs w:val="40"/>
        </w:rPr>
        <w:tab/>
        <w:t>Email: valsesia@uw</w:t>
      </w:r>
      <w:r w:rsidR="00946CFC" w:rsidRPr="001A0AFF">
        <w:rPr>
          <w:szCs w:val="40"/>
        </w:rPr>
        <w:t>.edu</w:t>
      </w:r>
    </w:p>
    <w:p w14:paraId="0C427C64" w14:textId="44E1BA66" w:rsidR="005C010E" w:rsidRPr="001A0AFF" w:rsidRDefault="00F47150" w:rsidP="003B19FB">
      <w:pPr>
        <w:rPr>
          <w:szCs w:val="40"/>
        </w:rPr>
      </w:pPr>
      <w:r>
        <w:rPr>
          <w:szCs w:val="40"/>
        </w:rPr>
        <w:t>Foster</w:t>
      </w:r>
      <w:r w:rsidR="005C010E" w:rsidRPr="001A0AFF">
        <w:rPr>
          <w:szCs w:val="40"/>
        </w:rPr>
        <w:t xml:space="preserve"> School of Business </w:t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>
        <w:rPr>
          <w:szCs w:val="40"/>
        </w:rPr>
        <w:t>Phone</w:t>
      </w:r>
      <w:r w:rsidR="00485EF9" w:rsidRPr="001A0AFF">
        <w:rPr>
          <w:szCs w:val="40"/>
        </w:rPr>
        <w:t>: (</w:t>
      </w:r>
      <w:r>
        <w:rPr>
          <w:szCs w:val="40"/>
        </w:rPr>
        <w:t>206) 543-3303</w:t>
      </w:r>
    </w:p>
    <w:p w14:paraId="6DAABBE1" w14:textId="4D55B7F0" w:rsidR="005C010E" w:rsidRPr="001A0AFF" w:rsidRDefault="00F47150" w:rsidP="003B19FB">
      <w:pPr>
        <w:rPr>
          <w:szCs w:val="40"/>
        </w:rPr>
      </w:pPr>
      <w:r>
        <w:rPr>
          <w:szCs w:val="40"/>
        </w:rPr>
        <w:t>PACC 439, 4273 E Stevens Way NE</w:t>
      </w:r>
      <w:r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  <w:t>Website: www.francescavalsesia.com</w:t>
      </w:r>
    </w:p>
    <w:p w14:paraId="13F39DF2" w14:textId="1C8EB5DE" w:rsidR="005C010E" w:rsidRPr="001A0AFF" w:rsidRDefault="00F47150" w:rsidP="003B19FB">
      <w:pPr>
        <w:rPr>
          <w:szCs w:val="40"/>
        </w:rPr>
      </w:pPr>
      <w:r w:rsidRPr="00F47150">
        <w:rPr>
          <w:szCs w:val="40"/>
        </w:rPr>
        <w:t>Seattle, WA 98195</w:t>
      </w:r>
      <w:r w:rsidR="005C010E" w:rsidRPr="001A0AFF">
        <w:rPr>
          <w:szCs w:val="40"/>
        </w:rPr>
        <w:t xml:space="preserve"> </w:t>
      </w:r>
    </w:p>
    <w:p w14:paraId="3B1AC821" w14:textId="3C2C003F" w:rsidR="00FB6D45" w:rsidRPr="003B19FB" w:rsidRDefault="00FB6D45" w:rsidP="003B19FB">
      <w:pPr>
        <w:rPr>
          <w:b/>
          <w:sz w:val="28"/>
          <w:szCs w:val="36"/>
        </w:rPr>
      </w:pPr>
    </w:p>
    <w:p w14:paraId="291D1BFD" w14:textId="4DDE6F36" w:rsidR="00F47150" w:rsidRPr="00F47150" w:rsidRDefault="00F47150" w:rsidP="00F47150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  <w:r w:rsidRPr="00F47150">
        <w:rPr>
          <w:b/>
          <w:sz w:val="28"/>
          <w:szCs w:val="40"/>
        </w:rPr>
        <w:t>ACADEMIC POSITIONS</w:t>
      </w:r>
    </w:p>
    <w:p w14:paraId="5CC77753" w14:textId="77777777" w:rsidR="00F47150" w:rsidRPr="003D04DA" w:rsidRDefault="00F47150" w:rsidP="00F47150">
      <w:pPr>
        <w:rPr>
          <w:szCs w:val="28"/>
          <w:u w:val="single"/>
        </w:rPr>
      </w:pPr>
    </w:p>
    <w:p w14:paraId="6B3990C1" w14:textId="6FB3F16C" w:rsidR="00F47150" w:rsidRPr="001A0AFF" w:rsidRDefault="00F47150" w:rsidP="00F47150">
      <w:pPr>
        <w:ind w:firstLine="284"/>
        <w:outlineLvl w:val="0"/>
        <w:rPr>
          <w:szCs w:val="40"/>
        </w:rPr>
      </w:pPr>
      <w:r>
        <w:rPr>
          <w:b/>
          <w:szCs w:val="40"/>
        </w:rPr>
        <w:t>Foster</w:t>
      </w:r>
      <w:r w:rsidRPr="001A0AFF">
        <w:rPr>
          <w:b/>
          <w:szCs w:val="40"/>
        </w:rPr>
        <w:t xml:space="preserve"> School of Business, University of </w:t>
      </w:r>
      <w:r>
        <w:rPr>
          <w:b/>
          <w:szCs w:val="40"/>
        </w:rPr>
        <w:t>Washington</w:t>
      </w:r>
      <w:r w:rsidRPr="001A0AFF">
        <w:rPr>
          <w:szCs w:val="40"/>
        </w:rPr>
        <w:t xml:space="preserve">, </w:t>
      </w:r>
      <w:r>
        <w:rPr>
          <w:szCs w:val="40"/>
        </w:rPr>
        <w:t>Seattle, W</w:t>
      </w:r>
      <w:r w:rsidRPr="001A0AFF">
        <w:rPr>
          <w:szCs w:val="40"/>
        </w:rPr>
        <w:t>A</w:t>
      </w:r>
    </w:p>
    <w:p w14:paraId="1A7321A5" w14:textId="0C206773" w:rsidR="00F47150" w:rsidRPr="001A0AFF" w:rsidRDefault="00F47150" w:rsidP="00F47150">
      <w:pPr>
        <w:ind w:firstLine="284"/>
        <w:outlineLvl w:val="0"/>
        <w:rPr>
          <w:szCs w:val="40"/>
        </w:rPr>
      </w:pPr>
      <w:r>
        <w:rPr>
          <w:szCs w:val="40"/>
        </w:rPr>
        <w:t>Ass</w:t>
      </w:r>
      <w:r w:rsidR="00FE363A">
        <w:rPr>
          <w:szCs w:val="40"/>
        </w:rPr>
        <w:t xml:space="preserve">istant Professor of Marketing, </w:t>
      </w:r>
      <w:r>
        <w:rPr>
          <w:szCs w:val="40"/>
        </w:rPr>
        <w:t>July 2018 – Present</w:t>
      </w:r>
    </w:p>
    <w:p w14:paraId="57B90DE0" w14:textId="695D5444" w:rsidR="00F47150" w:rsidRDefault="00F47150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</w:p>
    <w:p w14:paraId="03FF01D1" w14:textId="71561ED1" w:rsidR="005C010E" w:rsidRPr="001A0AFF" w:rsidRDefault="00485EF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EDUCATION</w:t>
      </w:r>
    </w:p>
    <w:p w14:paraId="68F56B8A" w14:textId="5173F4F5" w:rsidR="005C010E" w:rsidRPr="003D04DA" w:rsidRDefault="005C010E" w:rsidP="003B19FB">
      <w:pPr>
        <w:rPr>
          <w:szCs w:val="28"/>
          <w:u w:val="single"/>
        </w:rPr>
      </w:pPr>
    </w:p>
    <w:p w14:paraId="2A2B8B50" w14:textId="06015822" w:rsidR="005C010E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 xml:space="preserve">Marshall School of Business, </w:t>
      </w:r>
      <w:r w:rsidR="005C010E" w:rsidRPr="001A0AFF">
        <w:rPr>
          <w:b/>
          <w:szCs w:val="40"/>
        </w:rPr>
        <w:t>Un</w:t>
      </w:r>
      <w:r w:rsidRPr="001A0AFF">
        <w:rPr>
          <w:b/>
          <w:szCs w:val="40"/>
        </w:rPr>
        <w:t>iversity of Southern California</w:t>
      </w:r>
      <w:r w:rsidRPr="001A0AFF">
        <w:rPr>
          <w:szCs w:val="40"/>
        </w:rPr>
        <w:t>, Los Angeles, CA</w:t>
      </w:r>
    </w:p>
    <w:p w14:paraId="638C5167" w14:textId="6C7E5251" w:rsidR="005C010E" w:rsidRPr="001A0AFF" w:rsidRDefault="005C010E" w:rsidP="003B19FB">
      <w:pPr>
        <w:ind w:firstLine="284"/>
        <w:outlineLvl w:val="0"/>
        <w:rPr>
          <w:szCs w:val="40"/>
        </w:rPr>
      </w:pPr>
      <w:r w:rsidRPr="001A0AFF">
        <w:rPr>
          <w:szCs w:val="40"/>
        </w:rPr>
        <w:t xml:space="preserve">Ph.D. Marketing </w:t>
      </w:r>
    </w:p>
    <w:p w14:paraId="191BD85A" w14:textId="77777777" w:rsidR="005C010E" w:rsidRPr="00C37454" w:rsidRDefault="005C010E" w:rsidP="003B19FB">
      <w:pPr>
        <w:rPr>
          <w:sz w:val="20"/>
        </w:rPr>
      </w:pPr>
    </w:p>
    <w:p w14:paraId="5C47B8CE" w14:textId="1DA65A89" w:rsidR="005C010E" w:rsidRPr="001A0AFF" w:rsidRDefault="005C010E" w:rsidP="003B19FB">
      <w:pPr>
        <w:ind w:firstLine="284"/>
        <w:outlineLvl w:val="0"/>
        <w:rPr>
          <w:b/>
          <w:szCs w:val="40"/>
        </w:rPr>
      </w:pPr>
      <w:r w:rsidRPr="001A0AFF">
        <w:rPr>
          <w:b/>
          <w:szCs w:val="40"/>
        </w:rPr>
        <w:t>London School of Economics</w:t>
      </w:r>
      <w:r w:rsidR="00485EF9" w:rsidRPr="001A0AFF">
        <w:rPr>
          <w:szCs w:val="40"/>
        </w:rPr>
        <w:t>, London, UK</w:t>
      </w:r>
    </w:p>
    <w:p w14:paraId="468994F2" w14:textId="58C94445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M.S. with distinction, Political Science and Political Economy</w:t>
      </w:r>
      <w:r w:rsidR="008A037E" w:rsidRPr="001A0AFF">
        <w:rPr>
          <w:szCs w:val="40"/>
        </w:rPr>
        <w:t xml:space="preserve"> </w:t>
      </w:r>
    </w:p>
    <w:p w14:paraId="2723E726" w14:textId="77777777" w:rsidR="005C010E" w:rsidRPr="003B19FB" w:rsidRDefault="005C010E" w:rsidP="003B19FB">
      <w:pPr>
        <w:rPr>
          <w:sz w:val="20"/>
        </w:rPr>
      </w:pPr>
    </w:p>
    <w:p w14:paraId="2767717A" w14:textId="5AF7B25B" w:rsidR="005C010E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>Bocconi University</w:t>
      </w:r>
      <w:r w:rsidRPr="001A0AFF">
        <w:rPr>
          <w:szCs w:val="40"/>
        </w:rPr>
        <w:t>, Milan, Italy</w:t>
      </w:r>
    </w:p>
    <w:p w14:paraId="46791289" w14:textId="3C4CECB3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M.S. summa cum laude, Economics and Management</w:t>
      </w:r>
      <w:r w:rsidR="008A037E" w:rsidRPr="001A0AFF">
        <w:rPr>
          <w:szCs w:val="40"/>
        </w:rPr>
        <w:t xml:space="preserve"> </w:t>
      </w:r>
    </w:p>
    <w:p w14:paraId="2DC8FAF8" w14:textId="77777777" w:rsidR="005C010E" w:rsidRPr="003B19FB" w:rsidRDefault="005C010E" w:rsidP="003B19FB">
      <w:pPr>
        <w:rPr>
          <w:sz w:val="20"/>
        </w:rPr>
      </w:pPr>
    </w:p>
    <w:p w14:paraId="49D9C32E" w14:textId="77777777" w:rsidR="00485EF9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>Bocconi University</w:t>
      </w:r>
      <w:r w:rsidRPr="001A0AFF">
        <w:rPr>
          <w:szCs w:val="40"/>
        </w:rPr>
        <w:t>, Milan, Italy</w:t>
      </w:r>
    </w:p>
    <w:p w14:paraId="424E81F2" w14:textId="6E215C80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B.S., Economics and Management</w:t>
      </w:r>
      <w:r w:rsidR="00E55ED9" w:rsidRPr="001A0AFF">
        <w:rPr>
          <w:szCs w:val="40"/>
        </w:rPr>
        <w:t xml:space="preserve"> </w:t>
      </w:r>
    </w:p>
    <w:p w14:paraId="58DBEF37" w14:textId="77777777" w:rsidR="005C010E" w:rsidRPr="001A0AFF" w:rsidRDefault="005C010E" w:rsidP="003B19FB">
      <w:pPr>
        <w:rPr>
          <w:sz w:val="28"/>
          <w:szCs w:val="28"/>
        </w:rPr>
      </w:pPr>
    </w:p>
    <w:p w14:paraId="733E4B5A" w14:textId="73E4B866" w:rsidR="000C28C8" w:rsidRPr="001A0AFF" w:rsidRDefault="000C28C8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RESEARCH INTERESTS</w:t>
      </w:r>
    </w:p>
    <w:p w14:paraId="37DDBB39" w14:textId="77777777" w:rsidR="000C28C8" w:rsidRPr="003D04DA" w:rsidRDefault="000C28C8" w:rsidP="003B19FB">
      <w:pPr>
        <w:rPr>
          <w:szCs w:val="28"/>
          <w:u w:val="single"/>
        </w:rPr>
      </w:pPr>
    </w:p>
    <w:p w14:paraId="54976720" w14:textId="2E590DAB" w:rsidR="00485EF9" w:rsidRPr="001A0AFF" w:rsidRDefault="004E29E3" w:rsidP="00486157">
      <w:pPr>
        <w:spacing w:line="276" w:lineRule="auto"/>
        <w:ind w:firstLine="284"/>
        <w:outlineLvl w:val="0"/>
        <w:rPr>
          <w:szCs w:val="40"/>
        </w:rPr>
      </w:pPr>
      <w:r>
        <w:rPr>
          <w:szCs w:val="40"/>
        </w:rPr>
        <w:t>Signaling and Impression M</w:t>
      </w:r>
      <w:r w:rsidR="00EC7244" w:rsidRPr="001A0AFF">
        <w:rPr>
          <w:szCs w:val="40"/>
        </w:rPr>
        <w:t>anagement</w:t>
      </w:r>
    </w:p>
    <w:p w14:paraId="3B619D27" w14:textId="03FEF418" w:rsidR="006859B8" w:rsidRPr="001A0AFF" w:rsidRDefault="004E29E3" w:rsidP="006859B8">
      <w:pPr>
        <w:spacing w:line="276" w:lineRule="auto"/>
        <w:ind w:firstLine="284"/>
        <w:rPr>
          <w:szCs w:val="40"/>
        </w:rPr>
      </w:pPr>
      <w:r>
        <w:rPr>
          <w:szCs w:val="40"/>
        </w:rPr>
        <w:t>Social I</w:t>
      </w:r>
      <w:r w:rsidR="00485EF9" w:rsidRPr="001A0AFF">
        <w:rPr>
          <w:szCs w:val="40"/>
        </w:rPr>
        <w:t>nfluence and WOM</w:t>
      </w:r>
      <w:r w:rsidR="00306E33" w:rsidRPr="001A0AFF">
        <w:rPr>
          <w:szCs w:val="40"/>
        </w:rPr>
        <w:t xml:space="preserve"> </w:t>
      </w:r>
    </w:p>
    <w:p w14:paraId="2B8AAA25" w14:textId="78BB894A" w:rsidR="00B46378" w:rsidRPr="001A0AFF" w:rsidRDefault="00DC5CC1" w:rsidP="00486157">
      <w:pPr>
        <w:spacing w:line="276" w:lineRule="auto"/>
        <w:ind w:firstLine="284"/>
        <w:rPr>
          <w:szCs w:val="40"/>
        </w:rPr>
      </w:pPr>
      <w:r w:rsidRPr="001A0AFF">
        <w:rPr>
          <w:szCs w:val="40"/>
        </w:rPr>
        <w:t>Experiential Consumption</w:t>
      </w:r>
    </w:p>
    <w:p w14:paraId="51E70011" w14:textId="66E6E7F3" w:rsidR="00485EF9" w:rsidRDefault="00DC5CC1" w:rsidP="00486157">
      <w:pPr>
        <w:spacing w:line="276" w:lineRule="auto"/>
        <w:ind w:firstLine="284"/>
        <w:rPr>
          <w:szCs w:val="40"/>
        </w:rPr>
      </w:pPr>
      <w:r w:rsidRPr="001A0AFF">
        <w:rPr>
          <w:szCs w:val="40"/>
        </w:rPr>
        <w:t>Strategic Communication</w:t>
      </w:r>
      <w:r w:rsidR="00485EF9" w:rsidRPr="001A0AFF">
        <w:rPr>
          <w:szCs w:val="40"/>
        </w:rPr>
        <w:t xml:space="preserve"> </w:t>
      </w:r>
    </w:p>
    <w:p w14:paraId="435D4E10" w14:textId="0DE31615" w:rsidR="006859B8" w:rsidRPr="001A0AFF" w:rsidRDefault="006859B8" w:rsidP="00486157">
      <w:pPr>
        <w:spacing w:line="276" w:lineRule="auto"/>
        <w:ind w:firstLine="284"/>
        <w:rPr>
          <w:sz w:val="28"/>
          <w:szCs w:val="40"/>
        </w:rPr>
      </w:pPr>
      <w:r>
        <w:rPr>
          <w:szCs w:val="40"/>
        </w:rPr>
        <w:t>Social Media</w:t>
      </w:r>
    </w:p>
    <w:p w14:paraId="01AE1E71" w14:textId="77777777" w:rsidR="005C010E" w:rsidRPr="006A2256" w:rsidRDefault="005C010E" w:rsidP="003B19FB">
      <w:pPr>
        <w:rPr>
          <w:sz w:val="22"/>
        </w:rPr>
      </w:pPr>
      <w:r w:rsidRPr="001A0AFF">
        <w:rPr>
          <w:sz w:val="28"/>
          <w:szCs w:val="40"/>
        </w:rPr>
        <w:tab/>
      </w:r>
    </w:p>
    <w:p w14:paraId="2C5D4E0B" w14:textId="48DC3B84" w:rsidR="000C28C8" w:rsidRPr="001A0AFF" w:rsidRDefault="000C28C8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PUBLICATIONS</w:t>
      </w:r>
    </w:p>
    <w:p w14:paraId="60602599" w14:textId="77777777" w:rsidR="006443FE" w:rsidRPr="003D04DA" w:rsidRDefault="006443FE" w:rsidP="003B19FB">
      <w:pPr>
        <w:rPr>
          <w:szCs w:val="28"/>
        </w:rPr>
      </w:pPr>
    </w:p>
    <w:p w14:paraId="2A405A5A" w14:textId="77777777" w:rsidR="00C12612" w:rsidRPr="00C12612" w:rsidRDefault="00C12612" w:rsidP="00C12612">
      <w:pPr>
        <w:ind w:left="567" w:hanging="283"/>
        <w:rPr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>, Joseph C. Nunes</w:t>
      </w:r>
      <w:r>
        <w:rPr>
          <w:szCs w:val="40"/>
        </w:rPr>
        <w:t xml:space="preserve">, and Andrea </w:t>
      </w:r>
      <w:proofErr w:type="spellStart"/>
      <w:r>
        <w:rPr>
          <w:szCs w:val="40"/>
        </w:rPr>
        <w:t>Ordanini</w:t>
      </w:r>
      <w:proofErr w:type="spellEnd"/>
      <w:r>
        <w:rPr>
          <w:szCs w:val="40"/>
        </w:rPr>
        <w:t xml:space="preserve"> </w:t>
      </w:r>
      <w:r w:rsidRPr="001A0AFF">
        <w:rPr>
          <w:szCs w:val="40"/>
        </w:rPr>
        <w:t>(20</w:t>
      </w:r>
      <w:r>
        <w:rPr>
          <w:szCs w:val="40"/>
        </w:rPr>
        <w:t>21), “</w:t>
      </w:r>
      <w:r w:rsidRPr="00C12612">
        <w:rPr>
          <w:szCs w:val="40"/>
        </w:rPr>
        <w:t xml:space="preserve">I Am Not Talking to You: </w:t>
      </w:r>
    </w:p>
    <w:p w14:paraId="01D6FB6D" w14:textId="7B1C8961" w:rsidR="00C12612" w:rsidRPr="00C12612" w:rsidRDefault="00C12612" w:rsidP="00C12612">
      <w:pPr>
        <w:ind w:left="567"/>
        <w:rPr>
          <w:szCs w:val="40"/>
        </w:rPr>
      </w:pPr>
      <w:r w:rsidRPr="00C12612">
        <w:rPr>
          <w:szCs w:val="40"/>
        </w:rPr>
        <w:t>Partitioning an Audience in an Attempt to Solve the Self-Promotion Dilemma</w:t>
      </w:r>
      <w:r>
        <w:rPr>
          <w:szCs w:val="40"/>
        </w:rPr>
        <w:t xml:space="preserve">,” </w:t>
      </w:r>
      <w:r w:rsidRPr="00C12612">
        <w:rPr>
          <w:i/>
          <w:szCs w:val="40"/>
        </w:rPr>
        <w:t>Organizational Behavior and Human Decision Processes</w:t>
      </w:r>
      <w:r>
        <w:rPr>
          <w:szCs w:val="40"/>
        </w:rPr>
        <w:t xml:space="preserve">, </w:t>
      </w:r>
      <w:r w:rsidR="004B4598">
        <w:rPr>
          <w:szCs w:val="40"/>
        </w:rPr>
        <w:t>forthcoming</w:t>
      </w:r>
      <w:r>
        <w:rPr>
          <w:szCs w:val="40"/>
        </w:rPr>
        <w:t>.</w:t>
      </w:r>
    </w:p>
    <w:p w14:paraId="42F9A13D" w14:textId="77777777" w:rsidR="00C12612" w:rsidRDefault="00C12612" w:rsidP="00E15C41">
      <w:pPr>
        <w:rPr>
          <w:b/>
          <w:szCs w:val="40"/>
        </w:rPr>
      </w:pPr>
    </w:p>
    <w:p w14:paraId="39CCAD08" w14:textId="18E276F0" w:rsidR="006859B8" w:rsidRPr="006859B8" w:rsidRDefault="006859B8" w:rsidP="006859B8">
      <w:pPr>
        <w:ind w:left="567" w:hanging="283"/>
        <w:rPr>
          <w:iCs/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 xml:space="preserve">, </w:t>
      </w:r>
      <w:r>
        <w:rPr>
          <w:szCs w:val="40"/>
        </w:rPr>
        <w:t xml:space="preserve">Davide </w:t>
      </w:r>
      <w:proofErr w:type="spellStart"/>
      <w:r>
        <w:rPr>
          <w:szCs w:val="40"/>
        </w:rPr>
        <w:t>Proserpio</w:t>
      </w:r>
      <w:proofErr w:type="spellEnd"/>
      <w:r w:rsidRPr="001A0AFF">
        <w:rPr>
          <w:szCs w:val="40"/>
        </w:rPr>
        <w:t>, and Joseph C. Nunes (20</w:t>
      </w:r>
      <w:r>
        <w:rPr>
          <w:szCs w:val="40"/>
        </w:rPr>
        <w:t>20), “</w:t>
      </w:r>
      <w:r w:rsidRPr="002C5C50">
        <w:rPr>
          <w:szCs w:val="40"/>
        </w:rPr>
        <w:t>The Positive Effect of Not Following Others: How Influencers on Social Media Convey Autonomy to Signal Status</w:t>
      </w:r>
      <w:r>
        <w:rPr>
          <w:szCs w:val="40"/>
        </w:rPr>
        <w:t xml:space="preserve">,” </w:t>
      </w:r>
      <w:r w:rsidRPr="006859B8">
        <w:rPr>
          <w:bCs/>
          <w:i/>
          <w:szCs w:val="40"/>
        </w:rPr>
        <w:t>Journal of Marketing Research</w:t>
      </w:r>
      <w:r>
        <w:rPr>
          <w:bCs/>
          <w:i/>
          <w:szCs w:val="40"/>
        </w:rPr>
        <w:t xml:space="preserve">, </w:t>
      </w:r>
      <w:r w:rsidR="00C12612">
        <w:rPr>
          <w:bCs/>
          <w:iCs/>
          <w:szCs w:val="40"/>
        </w:rPr>
        <w:t>57(6), 1152-1168</w:t>
      </w:r>
      <w:r>
        <w:rPr>
          <w:bCs/>
          <w:iCs/>
          <w:szCs w:val="40"/>
        </w:rPr>
        <w:t>.</w:t>
      </w:r>
    </w:p>
    <w:p w14:paraId="156A42B5" w14:textId="77777777" w:rsidR="006859B8" w:rsidRDefault="006859B8" w:rsidP="003B19FB">
      <w:pPr>
        <w:ind w:left="567" w:hanging="283"/>
        <w:rPr>
          <w:b/>
          <w:szCs w:val="40"/>
        </w:rPr>
      </w:pPr>
    </w:p>
    <w:p w14:paraId="109705B2" w14:textId="7C16E55E" w:rsidR="00EE68F6" w:rsidRPr="001A0AFF" w:rsidRDefault="00E26311" w:rsidP="003B19FB">
      <w:pPr>
        <w:ind w:left="567" w:hanging="283"/>
        <w:rPr>
          <w:szCs w:val="40"/>
        </w:rPr>
      </w:pPr>
      <w:r w:rsidRPr="001A0AFF">
        <w:rPr>
          <w:b/>
          <w:szCs w:val="40"/>
        </w:rPr>
        <w:lastRenderedPageBreak/>
        <w:t>Valsesia, Francesca</w:t>
      </w:r>
      <w:r w:rsidRPr="001A0AFF">
        <w:rPr>
          <w:szCs w:val="40"/>
        </w:rPr>
        <w:t>, Kristin Diehl, and Joseph C. Nunes</w:t>
      </w:r>
      <w:r w:rsidR="009E0DA5" w:rsidRPr="001A0AFF">
        <w:rPr>
          <w:szCs w:val="40"/>
        </w:rPr>
        <w:t xml:space="preserve"> (2017)</w:t>
      </w:r>
      <w:r w:rsidRPr="001A0AFF">
        <w:rPr>
          <w:szCs w:val="40"/>
        </w:rPr>
        <w:t xml:space="preserve">, </w:t>
      </w:r>
      <w:r w:rsidR="00EE68F6" w:rsidRPr="001A0AFF">
        <w:rPr>
          <w:szCs w:val="40"/>
        </w:rPr>
        <w:t xml:space="preserve">“Based </w:t>
      </w:r>
      <w:r w:rsidR="00695EF3">
        <w:rPr>
          <w:szCs w:val="40"/>
        </w:rPr>
        <w:t>o</w:t>
      </w:r>
      <w:r w:rsidR="00EE68F6" w:rsidRPr="001A0AFF">
        <w:rPr>
          <w:szCs w:val="40"/>
        </w:rPr>
        <w:t>n a True Story: Making People Believe the Unbelievable</w:t>
      </w:r>
      <w:r w:rsidR="00EE68F6" w:rsidRPr="001A0AFF">
        <w:rPr>
          <w:i/>
          <w:szCs w:val="40"/>
        </w:rPr>
        <w:t>,</w:t>
      </w:r>
      <w:r w:rsidR="00EE68F6" w:rsidRPr="001A0AFF">
        <w:rPr>
          <w:szCs w:val="40"/>
        </w:rPr>
        <w:t xml:space="preserve">” </w:t>
      </w:r>
      <w:r w:rsidR="00EE68F6" w:rsidRPr="001A0AFF">
        <w:rPr>
          <w:i/>
          <w:szCs w:val="40"/>
        </w:rPr>
        <w:t>Journal of Experimental Social Psychology</w:t>
      </w:r>
      <w:r w:rsidR="00EE68F6" w:rsidRPr="001A0AFF">
        <w:rPr>
          <w:szCs w:val="40"/>
        </w:rPr>
        <w:t>, 71, 105-110.</w:t>
      </w:r>
    </w:p>
    <w:p w14:paraId="2472AC4D" w14:textId="77777777" w:rsidR="002305F6" w:rsidRPr="003D04DA" w:rsidRDefault="002305F6" w:rsidP="003B19FB">
      <w:pPr>
        <w:ind w:left="567" w:hanging="283"/>
        <w:rPr>
          <w:sz w:val="20"/>
          <w:szCs w:val="40"/>
        </w:rPr>
      </w:pPr>
    </w:p>
    <w:p w14:paraId="7A65F29C" w14:textId="3E8E8AA2" w:rsidR="006443FE" w:rsidRPr="001A0AFF" w:rsidRDefault="006443FE" w:rsidP="003B19FB">
      <w:pPr>
        <w:ind w:left="567" w:hanging="283"/>
        <w:rPr>
          <w:b/>
          <w:bCs/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(2016), “</w:t>
      </w:r>
      <w:r w:rsidR="001C0ACB" w:rsidRPr="001A0AFF">
        <w:rPr>
          <w:bCs/>
          <w:szCs w:val="40"/>
        </w:rPr>
        <w:t xml:space="preserve">What Wins Awards </w:t>
      </w:r>
      <w:r w:rsidR="00695EF3">
        <w:rPr>
          <w:bCs/>
          <w:szCs w:val="40"/>
        </w:rPr>
        <w:t>i</w:t>
      </w:r>
      <w:r w:rsidR="001C0ACB" w:rsidRPr="001A0AFF">
        <w:rPr>
          <w:bCs/>
          <w:szCs w:val="40"/>
        </w:rPr>
        <w:t>s Not Always What I Buy: How Creative Control Affects Authenticity and Thus Recognition (But Not Liking)</w:t>
      </w:r>
      <w:r w:rsidRPr="001A0AFF">
        <w:rPr>
          <w:iCs/>
          <w:szCs w:val="40"/>
        </w:rPr>
        <w:t>,</w:t>
      </w:r>
      <w:r w:rsidRPr="001A0AFF">
        <w:rPr>
          <w:szCs w:val="40"/>
        </w:rPr>
        <w:t xml:space="preserve">” </w:t>
      </w:r>
      <w:r w:rsidRPr="001A0AFF">
        <w:rPr>
          <w:i/>
          <w:szCs w:val="40"/>
        </w:rPr>
        <w:t xml:space="preserve">Journal of Consumer Research, </w:t>
      </w:r>
      <w:r w:rsidRPr="001A0AFF">
        <w:rPr>
          <w:szCs w:val="40"/>
        </w:rPr>
        <w:t>42(6), 897-914</w:t>
      </w:r>
      <w:r w:rsidR="002305F6" w:rsidRPr="001A0AFF">
        <w:rPr>
          <w:szCs w:val="40"/>
        </w:rPr>
        <w:t>.</w:t>
      </w:r>
    </w:p>
    <w:p w14:paraId="34194E79" w14:textId="77777777" w:rsidR="006443FE" w:rsidRPr="003D04DA" w:rsidRDefault="006443FE" w:rsidP="003B19FB">
      <w:pPr>
        <w:ind w:left="567" w:hanging="283"/>
        <w:rPr>
          <w:i/>
          <w:sz w:val="20"/>
          <w:szCs w:val="40"/>
        </w:rPr>
      </w:pPr>
    </w:p>
    <w:p w14:paraId="690182C2" w14:textId="52EAA910" w:rsidR="00E55ED9" w:rsidRPr="001A0AFF" w:rsidRDefault="00E55ED9" w:rsidP="003B19FB">
      <w:pPr>
        <w:ind w:left="567" w:hanging="283"/>
        <w:rPr>
          <w:szCs w:val="40"/>
        </w:rPr>
      </w:pPr>
      <w:r w:rsidRPr="001A0AFF">
        <w:rPr>
          <w:szCs w:val="40"/>
        </w:rPr>
        <w:t>Nunes,</w:t>
      </w:r>
      <w:r w:rsidR="00F5059F" w:rsidRPr="001A0AFF">
        <w:rPr>
          <w:szCs w:val="40"/>
        </w:rPr>
        <w:t xml:space="preserve"> Joseph C.</w:t>
      </w:r>
      <w:r w:rsidR="002D04F2" w:rsidRPr="001A0AFF">
        <w:rPr>
          <w:szCs w:val="40"/>
        </w:rPr>
        <w:t xml:space="preserve">, Andrea </w:t>
      </w:r>
      <w:proofErr w:type="spellStart"/>
      <w:r w:rsidR="002D04F2" w:rsidRPr="001A0AFF">
        <w:rPr>
          <w:szCs w:val="40"/>
        </w:rPr>
        <w:t>Ordanini</w:t>
      </w:r>
      <w:proofErr w:type="spellEnd"/>
      <w:r w:rsidR="002D04F2" w:rsidRPr="001A0AFF">
        <w:rPr>
          <w:szCs w:val="40"/>
        </w:rPr>
        <w:t xml:space="preserve">, and </w:t>
      </w:r>
      <w:r w:rsidR="002D04F2" w:rsidRPr="001A0AFF">
        <w:rPr>
          <w:b/>
          <w:szCs w:val="40"/>
        </w:rPr>
        <w:t>Francesca</w:t>
      </w:r>
      <w:r w:rsidR="00EC7244" w:rsidRPr="001A0AFF">
        <w:rPr>
          <w:b/>
          <w:szCs w:val="40"/>
        </w:rPr>
        <w:t xml:space="preserve"> Valsesia</w:t>
      </w:r>
      <w:r w:rsidRPr="001A0AFF">
        <w:rPr>
          <w:szCs w:val="40"/>
        </w:rPr>
        <w:t xml:space="preserve"> (</w:t>
      </w:r>
      <w:r w:rsidR="00EC7244" w:rsidRPr="001A0AFF">
        <w:rPr>
          <w:szCs w:val="40"/>
        </w:rPr>
        <w:t>201</w:t>
      </w:r>
      <w:r w:rsidR="00EB71F3" w:rsidRPr="001A0AFF">
        <w:rPr>
          <w:szCs w:val="40"/>
        </w:rPr>
        <w:t>5</w:t>
      </w:r>
      <w:r w:rsidRPr="001A0AFF">
        <w:rPr>
          <w:szCs w:val="40"/>
        </w:rPr>
        <w:t>)</w:t>
      </w:r>
      <w:r w:rsidR="00EC7244" w:rsidRPr="001A0AFF">
        <w:rPr>
          <w:szCs w:val="40"/>
        </w:rPr>
        <w:t>,</w:t>
      </w:r>
      <w:r w:rsidRPr="001A0AFF">
        <w:rPr>
          <w:szCs w:val="40"/>
        </w:rPr>
        <w:t xml:space="preserve"> “</w:t>
      </w:r>
      <w:r w:rsidR="00E7719E" w:rsidRPr="001A0AFF">
        <w:rPr>
          <w:szCs w:val="40"/>
        </w:rPr>
        <w:t xml:space="preserve">The </w:t>
      </w:r>
      <w:r w:rsidR="00D64A1B" w:rsidRPr="001A0AFF">
        <w:rPr>
          <w:szCs w:val="40"/>
        </w:rPr>
        <w:t xml:space="preserve">Power of Repetition: Repetitive Lyrics in a Song Increase Processing Fluency and Drive Market Success,” </w:t>
      </w:r>
      <w:r w:rsidRPr="001A0AFF">
        <w:rPr>
          <w:i/>
          <w:szCs w:val="40"/>
        </w:rPr>
        <w:t xml:space="preserve">Journal </w:t>
      </w:r>
      <w:r w:rsidR="00D64A1B" w:rsidRPr="001A0AFF">
        <w:rPr>
          <w:i/>
          <w:szCs w:val="40"/>
        </w:rPr>
        <w:t xml:space="preserve">of </w:t>
      </w:r>
      <w:r w:rsidRPr="001A0AFF">
        <w:rPr>
          <w:i/>
          <w:szCs w:val="40"/>
        </w:rPr>
        <w:t>Consumer Psychology</w:t>
      </w:r>
      <w:r w:rsidR="00D64A1B" w:rsidRPr="001A0AFF">
        <w:rPr>
          <w:szCs w:val="40"/>
        </w:rPr>
        <w:t xml:space="preserve">, 25(2), 187-199. </w:t>
      </w:r>
    </w:p>
    <w:p w14:paraId="29F65605" w14:textId="77777777" w:rsidR="000C35EC" w:rsidRPr="001A0AFF" w:rsidRDefault="000C35EC" w:rsidP="003B19FB">
      <w:pPr>
        <w:ind w:left="567" w:hanging="283"/>
        <w:rPr>
          <w:sz w:val="8"/>
          <w:szCs w:val="8"/>
        </w:rPr>
      </w:pPr>
    </w:p>
    <w:p w14:paraId="7B3470FC" w14:textId="282D6551" w:rsidR="000C35EC" w:rsidRPr="001A0AFF" w:rsidRDefault="000C35EC" w:rsidP="003B19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40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Selected media coverage: NPR, Washington Post, The Telegraph, Good Morning America, MTV</w:t>
      </w:r>
    </w:p>
    <w:p w14:paraId="44805301" w14:textId="77777777" w:rsidR="003D04DA" w:rsidRPr="001A0AFF" w:rsidRDefault="003D04DA" w:rsidP="003B19FB">
      <w:pPr>
        <w:rPr>
          <w:b/>
          <w:sz w:val="28"/>
          <w:szCs w:val="40"/>
          <w:u w:val="single"/>
        </w:rPr>
      </w:pPr>
    </w:p>
    <w:p w14:paraId="508D17D2" w14:textId="52AFE92B" w:rsidR="00394319" w:rsidRPr="001A0AFF" w:rsidRDefault="00394319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  <w:r w:rsidRPr="001A0AFF">
        <w:rPr>
          <w:b/>
          <w:sz w:val="28"/>
          <w:szCs w:val="40"/>
        </w:rPr>
        <w:t xml:space="preserve">WORKING </w:t>
      </w:r>
      <w:r w:rsidR="002305F6" w:rsidRPr="001A0AFF">
        <w:rPr>
          <w:b/>
          <w:sz w:val="28"/>
          <w:szCs w:val="40"/>
        </w:rPr>
        <w:t xml:space="preserve">PAPERS </w:t>
      </w:r>
      <w:r w:rsidR="00F47150">
        <w:rPr>
          <w:b/>
          <w:sz w:val="28"/>
          <w:szCs w:val="40"/>
        </w:rPr>
        <w:t>AND MANUSCRIPTS UNDER REVIEW</w:t>
      </w:r>
    </w:p>
    <w:p w14:paraId="16048B30" w14:textId="1891AA35" w:rsidR="00B374E6" w:rsidRDefault="00E26311" w:rsidP="007C73FB">
      <w:pPr>
        <w:tabs>
          <w:tab w:val="left" w:pos="3973"/>
        </w:tabs>
        <w:rPr>
          <w:szCs w:val="40"/>
        </w:rPr>
      </w:pPr>
      <w:r w:rsidRPr="001A0AFF">
        <w:rPr>
          <w:szCs w:val="40"/>
        </w:rPr>
        <w:tab/>
      </w:r>
      <w:r w:rsidRPr="001A0AFF">
        <w:rPr>
          <w:szCs w:val="40"/>
        </w:rPr>
        <w:tab/>
      </w:r>
      <w:r w:rsidR="00C82203">
        <w:rPr>
          <w:szCs w:val="40"/>
        </w:rPr>
        <w:tab/>
      </w:r>
    </w:p>
    <w:p w14:paraId="003555EA" w14:textId="2DACD05B" w:rsidR="00EF7F4F" w:rsidRPr="00B374E6" w:rsidRDefault="00F006CF" w:rsidP="00EF7F4F">
      <w:pPr>
        <w:ind w:left="567" w:hanging="283"/>
        <w:rPr>
          <w:i/>
          <w:szCs w:val="40"/>
        </w:rPr>
      </w:pPr>
      <w:r w:rsidRPr="001A0AFF">
        <w:rPr>
          <w:szCs w:val="40"/>
        </w:rPr>
        <w:t>“See What I Did Vs. See What I Have: Impression Management Using Experiences Versus Material Goods</w:t>
      </w:r>
      <w:r>
        <w:rPr>
          <w:szCs w:val="40"/>
        </w:rPr>
        <w:t>,</w:t>
      </w:r>
      <w:r w:rsidRPr="001A0AFF">
        <w:rPr>
          <w:szCs w:val="40"/>
        </w:rPr>
        <w:t>”</w:t>
      </w:r>
      <w:r w:rsidRPr="001A0AFF">
        <w:rPr>
          <w:i/>
          <w:szCs w:val="40"/>
        </w:rPr>
        <w:t xml:space="preserve"> </w:t>
      </w:r>
      <w:r>
        <w:rPr>
          <w:szCs w:val="40"/>
        </w:rPr>
        <w:t>with Kristin Diehl</w:t>
      </w:r>
      <w:r w:rsidR="00EF7F4F">
        <w:rPr>
          <w:szCs w:val="40"/>
        </w:rPr>
        <w:t xml:space="preserve">, </w:t>
      </w:r>
      <w:r w:rsidR="004B4598">
        <w:rPr>
          <w:szCs w:val="40"/>
        </w:rPr>
        <w:t>under</w:t>
      </w:r>
      <w:r w:rsidR="00EF7F4F">
        <w:rPr>
          <w:szCs w:val="40"/>
        </w:rPr>
        <w:t xml:space="preserve"> </w:t>
      </w:r>
      <w:r w:rsidR="00E15C41">
        <w:rPr>
          <w:szCs w:val="40"/>
        </w:rPr>
        <w:t>3</w:t>
      </w:r>
      <w:r w:rsidR="00E15C41">
        <w:rPr>
          <w:szCs w:val="40"/>
          <w:vertAlign w:val="superscript"/>
        </w:rPr>
        <w:t>r</w:t>
      </w:r>
      <w:r w:rsidR="00EF7F4F">
        <w:rPr>
          <w:szCs w:val="40"/>
          <w:vertAlign w:val="superscript"/>
        </w:rPr>
        <w:t>d</w:t>
      </w:r>
      <w:r w:rsidR="00EF7F4F">
        <w:rPr>
          <w:szCs w:val="40"/>
        </w:rPr>
        <w:t xml:space="preserve"> round revision </w:t>
      </w:r>
    </w:p>
    <w:p w14:paraId="684BAD97" w14:textId="77777777" w:rsidR="00F006CF" w:rsidRDefault="00F006CF" w:rsidP="00EF7F4F">
      <w:pPr>
        <w:rPr>
          <w:szCs w:val="40"/>
        </w:rPr>
      </w:pPr>
    </w:p>
    <w:p w14:paraId="10FF4A0D" w14:textId="3D3B0F27" w:rsidR="00F006CF" w:rsidRDefault="00F006CF" w:rsidP="00EF7F4F">
      <w:pPr>
        <w:ind w:left="567" w:hanging="283"/>
        <w:rPr>
          <w:i/>
          <w:iCs/>
          <w:szCs w:val="40"/>
        </w:rPr>
      </w:pPr>
      <w:r>
        <w:rPr>
          <w:szCs w:val="40"/>
        </w:rPr>
        <w:t xml:space="preserve"> “Manager Responses on TripAdvisor – Does Gender </w:t>
      </w:r>
      <w:proofErr w:type="gramStart"/>
      <w:r>
        <w:rPr>
          <w:szCs w:val="40"/>
        </w:rPr>
        <w:t>Matter?,</w:t>
      </w:r>
      <w:proofErr w:type="gramEnd"/>
      <w:r>
        <w:rPr>
          <w:szCs w:val="40"/>
        </w:rPr>
        <w:t>” with I</w:t>
      </w:r>
      <w:r w:rsidR="00276E5C">
        <w:rPr>
          <w:szCs w:val="40"/>
        </w:rPr>
        <w:t>samar</w:t>
      </w:r>
      <w:r>
        <w:rPr>
          <w:szCs w:val="40"/>
        </w:rPr>
        <w:t xml:space="preserve"> </w:t>
      </w:r>
      <w:proofErr w:type="spellStart"/>
      <w:r>
        <w:rPr>
          <w:szCs w:val="40"/>
        </w:rPr>
        <w:t>Troncoso</w:t>
      </w:r>
      <w:proofErr w:type="spellEnd"/>
      <w:r>
        <w:rPr>
          <w:szCs w:val="40"/>
        </w:rPr>
        <w:t xml:space="preserve"> and D</w:t>
      </w:r>
      <w:r w:rsidR="00276E5C">
        <w:rPr>
          <w:szCs w:val="40"/>
        </w:rPr>
        <w:t>avide</w:t>
      </w:r>
      <w:r>
        <w:rPr>
          <w:szCs w:val="40"/>
        </w:rPr>
        <w:t xml:space="preserve"> </w:t>
      </w:r>
      <w:proofErr w:type="spellStart"/>
      <w:r>
        <w:rPr>
          <w:szCs w:val="40"/>
        </w:rPr>
        <w:t>Proserpio</w:t>
      </w:r>
      <w:proofErr w:type="spellEnd"/>
      <w:r w:rsidR="00EF7F4F">
        <w:rPr>
          <w:szCs w:val="40"/>
        </w:rPr>
        <w:t xml:space="preserve">, </w:t>
      </w:r>
      <w:r w:rsidR="004B4598">
        <w:rPr>
          <w:szCs w:val="40"/>
        </w:rPr>
        <w:t>invited for</w:t>
      </w:r>
      <w:r w:rsidR="00EF7F4F">
        <w:rPr>
          <w:szCs w:val="40"/>
        </w:rPr>
        <w:t xml:space="preserve"> </w:t>
      </w:r>
      <w:r w:rsidR="004B4598">
        <w:rPr>
          <w:szCs w:val="40"/>
        </w:rPr>
        <w:t>3</w:t>
      </w:r>
      <w:r w:rsidR="004B4598">
        <w:rPr>
          <w:szCs w:val="40"/>
          <w:vertAlign w:val="superscript"/>
        </w:rPr>
        <w:t>r</w:t>
      </w:r>
      <w:r w:rsidR="00E15C41">
        <w:rPr>
          <w:szCs w:val="40"/>
          <w:vertAlign w:val="superscript"/>
        </w:rPr>
        <w:t>d</w:t>
      </w:r>
      <w:r w:rsidR="00EF7F4F">
        <w:rPr>
          <w:szCs w:val="40"/>
        </w:rPr>
        <w:t xml:space="preserve"> round review </w:t>
      </w:r>
    </w:p>
    <w:p w14:paraId="619025A7" w14:textId="72015CAB" w:rsidR="007C73FB" w:rsidRDefault="007C73FB" w:rsidP="00EF7F4F">
      <w:pPr>
        <w:ind w:left="567" w:hanging="283"/>
        <w:rPr>
          <w:i/>
          <w:szCs w:val="40"/>
        </w:rPr>
      </w:pPr>
    </w:p>
    <w:p w14:paraId="394D06A1" w14:textId="33BE9E5E" w:rsidR="007C73FB" w:rsidRPr="007C73FB" w:rsidRDefault="007C73FB" w:rsidP="007C73FB">
      <w:pPr>
        <w:ind w:left="567" w:hanging="283"/>
        <w:outlineLvl w:val="0"/>
        <w:rPr>
          <w:szCs w:val="40"/>
        </w:rPr>
      </w:pPr>
      <w:r>
        <w:rPr>
          <w:szCs w:val="40"/>
        </w:rPr>
        <w:t>“</w:t>
      </w:r>
      <w:r w:rsidRPr="00D80F97">
        <w:rPr>
          <w:szCs w:val="40"/>
        </w:rPr>
        <w:t xml:space="preserve">The Complementarity Effect: </w:t>
      </w:r>
      <w:r>
        <w:rPr>
          <w:szCs w:val="40"/>
        </w:rPr>
        <w:t>Signaling</w:t>
      </w:r>
      <w:r w:rsidRPr="00D80F97">
        <w:rPr>
          <w:szCs w:val="40"/>
        </w:rPr>
        <w:t xml:space="preserve"> Expertise via Product Complement Recommendations</w:t>
      </w:r>
      <w:r>
        <w:rPr>
          <w:szCs w:val="40"/>
        </w:rPr>
        <w:t>,” with J</w:t>
      </w:r>
      <w:r w:rsidR="00D220BF">
        <w:rPr>
          <w:szCs w:val="40"/>
        </w:rPr>
        <w:t>ennifer</w:t>
      </w:r>
      <w:r>
        <w:rPr>
          <w:szCs w:val="40"/>
        </w:rPr>
        <w:t xml:space="preserve"> D’Angelo, </w:t>
      </w:r>
      <w:r w:rsidR="004B4598">
        <w:rPr>
          <w:szCs w:val="40"/>
        </w:rPr>
        <w:t>invited for</w:t>
      </w:r>
      <w:r>
        <w:rPr>
          <w:szCs w:val="40"/>
        </w:rPr>
        <w:t xml:space="preserve"> </w:t>
      </w:r>
      <w:r w:rsidR="004B4598">
        <w:rPr>
          <w:szCs w:val="40"/>
        </w:rPr>
        <w:t>2</w:t>
      </w:r>
      <w:r w:rsidR="004B4598">
        <w:rPr>
          <w:szCs w:val="40"/>
          <w:vertAlign w:val="superscript"/>
        </w:rPr>
        <w:t>nd</w:t>
      </w:r>
      <w:r>
        <w:rPr>
          <w:szCs w:val="40"/>
        </w:rPr>
        <w:t xml:space="preserve"> round review </w:t>
      </w:r>
    </w:p>
    <w:p w14:paraId="108B6DAE" w14:textId="75953086" w:rsidR="005A5903" w:rsidRDefault="005A5903" w:rsidP="003B19FB">
      <w:pPr>
        <w:rPr>
          <w:b/>
          <w:sz w:val="28"/>
          <w:szCs w:val="40"/>
          <w:u w:val="single"/>
        </w:rPr>
      </w:pPr>
    </w:p>
    <w:p w14:paraId="26C617F4" w14:textId="72642893" w:rsidR="007C73FB" w:rsidRPr="00B374E6" w:rsidRDefault="007C73FB" w:rsidP="007C73FB">
      <w:pPr>
        <w:ind w:left="567" w:hanging="283"/>
        <w:rPr>
          <w:i/>
          <w:szCs w:val="40"/>
        </w:rPr>
      </w:pPr>
      <w:r w:rsidRPr="001A0AFF">
        <w:rPr>
          <w:szCs w:val="40"/>
        </w:rPr>
        <w:t xml:space="preserve">“Look I Am Knowledgeable, The Influence of Self-Presentation Concerns on Consumer Ratings,” with </w:t>
      </w:r>
      <w:r>
        <w:rPr>
          <w:szCs w:val="40"/>
        </w:rPr>
        <w:t xml:space="preserve">Elisa </w:t>
      </w:r>
      <w:proofErr w:type="spellStart"/>
      <w:r>
        <w:rPr>
          <w:szCs w:val="40"/>
        </w:rPr>
        <w:t>Solinas</w:t>
      </w:r>
      <w:proofErr w:type="spellEnd"/>
      <w:r>
        <w:rPr>
          <w:szCs w:val="40"/>
        </w:rPr>
        <w:t xml:space="preserve">, </w:t>
      </w:r>
      <w:r w:rsidRPr="001A0AFF">
        <w:rPr>
          <w:szCs w:val="40"/>
        </w:rPr>
        <w:t>Joseph C. Nunes and An</w:t>
      </w:r>
      <w:r>
        <w:rPr>
          <w:szCs w:val="40"/>
        </w:rPr>
        <w:t xml:space="preserve">drea </w:t>
      </w:r>
      <w:proofErr w:type="spellStart"/>
      <w:r>
        <w:rPr>
          <w:szCs w:val="40"/>
        </w:rPr>
        <w:t>Ordanini</w:t>
      </w:r>
      <w:proofErr w:type="spellEnd"/>
    </w:p>
    <w:p w14:paraId="77738BC6" w14:textId="77777777" w:rsidR="007C73FB" w:rsidRPr="001A0AFF" w:rsidRDefault="007C73FB" w:rsidP="003B19FB">
      <w:pPr>
        <w:rPr>
          <w:b/>
          <w:sz w:val="28"/>
          <w:szCs w:val="40"/>
          <w:u w:val="single"/>
        </w:rPr>
      </w:pPr>
    </w:p>
    <w:p w14:paraId="407314AF" w14:textId="25A6844F" w:rsidR="00E4247D" w:rsidRPr="001A0AFF" w:rsidRDefault="00E4247D" w:rsidP="003B19FB">
      <w:pPr>
        <w:pBdr>
          <w:bottom w:val="single" w:sz="4" w:space="1" w:color="auto"/>
        </w:pBdr>
        <w:outlineLvl w:val="0"/>
        <w:rPr>
          <w:szCs w:val="28"/>
        </w:rPr>
      </w:pPr>
      <w:r w:rsidRPr="001A0AFF">
        <w:rPr>
          <w:b/>
          <w:sz w:val="28"/>
          <w:szCs w:val="40"/>
        </w:rPr>
        <w:t>SELECTED RESEARCH IN PROGRESS</w:t>
      </w:r>
    </w:p>
    <w:p w14:paraId="018AB590" w14:textId="27F0A677" w:rsidR="00276E5C" w:rsidRDefault="00276E5C" w:rsidP="007C73FB">
      <w:pPr>
        <w:outlineLvl w:val="0"/>
        <w:rPr>
          <w:szCs w:val="40"/>
        </w:rPr>
      </w:pPr>
    </w:p>
    <w:p w14:paraId="44A2B897" w14:textId="77777777" w:rsidR="00E15C41" w:rsidRDefault="00E15C41" w:rsidP="00E15C41">
      <w:pPr>
        <w:ind w:left="567" w:hanging="283"/>
        <w:outlineLvl w:val="0"/>
        <w:rPr>
          <w:szCs w:val="40"/>
        </w:rPr>
      </w:pPr>
      <w:r>
        <w:rPr>
          <w:szCs w:val="40"/>
        </w:rPr>
        <w:t>“Inclusive Marketing,” with Jennifer D’Angelo and Lea Dunn</w:t>
      </w:r>
    </w:p>
    <w:p w14:paraId="1BAC49E5" w14:textId="77777777" w:rsidR="00E15C41" w:rsidRDefault="00E15C41" w:rsidP="00E15C41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 xml:space="preserve"> </w:t>
      </w:r>
    </w:p>
    <w:p w14:paraId="219E183E" w14:textId="079935A9" w:rsidR="00306E33" w:rsidRPr="001A0AFF" w:rsidRDefault="00EB71F3" w:rsidP="00E15C41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>“The Bystander Effect</w:t>
      </w:r>
      <w:r w:rsidR="00951B1C" w:rsidRPr="001A0AFF">
        <w:rPr>
          <w:szCs w:val="40"/>
        </w:rPr>
        <w:t xml:space="preserve"> and Persuasion</w:t>
      </w:r>
      <w:r w:rsidRPr="001A0AFF">
        <w:rPr>
          <w:i/>
          <w:szCs w:val="40"/>
        </w:rPr>
        <w:t>,</w:t>
      </w:r>
      <w:r w:rsidR="00951B1C" w:rsidRPr="001A0AFF">
        <w:rPr>
          <w:szCs w:val="40"/>
        </w:rPr>
        <w:t>” with J</w:t>
      </w:r>
      <w:r w:rsidR="00E26311" w:rsidRPr="001A0AFF">
        <w:rPr>
          <w:szCs w:val="40"/>
        </w:rPr>
        <w:t>oseph</w:t>
      </w:r>
      <w:r w:rsidR="00951B1C" w:rsidRPr="001A0AFF">
        <w:rPr>
          <w:szCs w:val="40"/>
        </w:rPr>
        <w:t xml:space="preserve"> </w:t>
      </w:r>
      <w:r w:rsidR="00E26311" w:rsidRPr="001A0AFF">
        <w:rPr>
          <w:szCs w:val="40"/>
        </w:rPr>
        <w:t xml:space="preserve">C. </w:t>
      </w:r>
      <w:r w:rsidR="00951B1C" w:rsidRPr="001A0AFF">
        <w:rPr>
          <w:szCs w:val="40"/>
        </w:rPr>
        <w:t>Nunes</w:t>
      </w:r>
      <w:r w:rsidR="005A5903" w:rsidRPr="001A0AFF">
        <w:rPr>
          <w:szCs w:val="40"/>
        </w:rPr>
        <w:t xml:space="preserve"> and Kristin Diehl</w:t>
      </w:r>
    </w:p>
    <w:p w14:paraId="4F35AFE9" w14:textId="77777777" w:rsidR="005709DF" w:rsidRPr="006762C5" w:rsidRDefault="005709DF" w:rsidP="003B19FB">
      <w:pPr>
        <w:ind w:left="567" w:hanging="283"/>
        <w:rPr>
          <w:sz w:val="20"/>
          <w:szCs w:val="40"/>
        </w:rPr>
      </w:pPr>
    </w:p>
    <w:p w14:paraId="4BAC896D" w14:textId="714E8610" w:rsidR="00951B1C" w:rsidRDefault="005709DF" w:rsidP="006A2256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>“Story Ubiquity,”</w:t>
      </w:r>
      <w:r w:rsidR="00232F3F" w:rsidRPr="001A0AFF">
        <w:rPr>
          <w:szCs w:val="40"/>
        </w:rPr>
        <w:t xml:space="preserve"> with Jacqueline</w:t>
      </w:r>
      <w:r w:rsidRPr="001A0AFF">
        <w:rPr>
          <w:szCs w:val="40"/>
        </w:rPr>
        <w:t xml:space="preserve"> Rifkin</w:t>
      </w:r>
      <w:r w:rsidR="00F47150">
        <w:rPr>
          <w:szCs w:val="40"/>
        </w:rPr>
        <w:t xml:space="preserve"> and Keisha </w:t>
      </w:r>
      <w:proofErr w:type="spellStart"/>
      <w:r w:rsidR="00F47150">
        <w:rPr>
          <w:szCs w:val="40"/>
        </w:rPr>
        <w:t>Cutright</w:t>
      </w:r>
      <w:proofErr w:type="spellEnd"/>
    </w:p>
    <w:p w14:paraId="46E053C3" w14:textId="77777777" w:rsidR="00EF7F4F" w:rsidRDefault="00EF7F4F" w:rsidP="00E15C41">
      <w:pPr>
        <w:outlineLvl w:val="0"/>
        <w:rPr>
          <w:szCs w:val="40"/>
        </w:rPr>
      </w:pPr>
    </w:p>
    <w:p w14:paraId="3F4B078D" w14:textId="002E975B" w:rsidR="00394319" w:rsidRPr="001A0AFF" w:rsidRDefault="0039431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AWARDS AND RECOGNITION</w:t>
      </w:r>
    </w:p>
    <w:p w14:paraId="3C6D8AC8" w14:textId="77777777" w:rsidR="00394319" w:rsidRPr="003D04DA" w:rsidRDefault="00394319" w:rsidP="003B19FB">
      <w:pPr>
        <w:rPr>
          <w:b/>
          <w:szCs w:val="22"/>
          <w:u w:val="single"/>
        </w:rPr>
      </w:pPr>
    </w:p>
    <w:p w14:paraId="6BBF182E" w14:textId="7A8833DC" w:rsidR="009E3FEB" w:rsidRDefault="009E3FEB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Recipient</w:t>
      </w:r>
      <w:proofErr w:type="spellEnd"/>
      <w:r>
        <w:rPr>
          <w:rFonts w:ascii="Times New Roman" w:hAnsi="Times New Roman" w:cs="Times New Roman"/>
        </w:rPr>
        <w:t xml:space="preserve"> of CBSIG Small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Grant, 2020</w:t>
      </w:r>
    </w:p>
    <w:p w14:paraId="786A9E86" w14:textId="2B61EAA5" w:rsidR="00B374E6" w:rsidRPr="00DD5815" w:rsidRDefault="00DD5815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</w:rPr>
      </w:pPr>
      <w:r w:rsidRPr="00DD5815">
        <w:rPr>
          <w:rFonts w:ascii="Times New Roman" w:hAnsi="Times New Roman" w:cs="Times New Roman"/>
        </w:rPr>
        <w:t xml:space="preserve">John A. Howard/American Marketing </w:t>
      </w:r>
      <w:proofErr w:type="spellStart"/>
      <w:r w:rsidRPr="00DD5815">
        <w:rPr>
          <w:rFonts w:ascii="Times New Roman" w:hAnsi="Times New Roman" w:cs="Times New Roman"/>
        </w:rPr>
        <w:t>Associat</w:t>
      </w:r>
      <w:r>
        <w:rPr>
          <w:rFonts w:ascii="Times New Roman" w:hAnsi="Times New Roman" w:cs="Times New Roman"/>
        </w:rPr>
        <w:t>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Doctoral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Dissertation</w:t>
      </w:r>
      <w:proofErr w:type="spellEnd"/>
      <w:r>
        <w:rPr>
          <w:rFonts w:ascii="Times New Roman" w:hAnsi="Times New Roman" w:cs="Times New Roman"/>
        </w:rPr>
        <w:t xml:space="preserve"> Award, </w:t>
      </w:r>
      <w:proofErr w:type="spellStart"/>
      <w:r w:rsidR="009E3FEB">
        <w:rPr>
          <w:rFonts w:ascii="Times New Roman" w:hAnsi="Times New Roman" w:cs="Times New Roman"/>
        </w:rPr>
        <w:t>Honorable</w:t>
      </w:r>
      <w:proofErr w:type="spellEnd"/>
      <w:r w:rsidR="009E3FEB">
        <w:rPr>
          <w:rFonts w:ascii="Times New Roman" w:hAnsi="Times New Roman" w:cs="Times New Roman"/>
        </w:rPr>
        <w:t xml:space="preserve"> </w:t>
      </w:r>
      <w:proofErr w:type="spellStart"/>
      <w:r w:rsidR="009E3FEB">
        <w:rPr>
          <w:rFonts w:ascii="Times New Roman" w:hAnsi="Times New Roman" w:cs="Times New Roman"/>
        </w:rPr>
        <w:t>Mention</w:t>
      </w:r>
      <w:proofErr w:type="spellEnd"/>
      <w:r>
        <w:rPr>
          <w:rFonts w:ascii="Times New Roman" w:hAnsi="Times New Roman" w:cs="Times New Roman"/>
        </w:rPr>
        <w:t>, 2018</w:t>
      </w:r>
    </w:p>
    <w:p w14:paraId="5171FD56" w14:textId="789B49C9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r w:rsidRPr="00657EED">
        <w:rPr>
          <w:rFonts w:ascii="Times New Roman" w:hAnsi="Times New Roman" w:cs="Times New Roman"/>
        </w:rPr>
        <w:t>A</w:t>
      </w:r>
      <w:r w:rsidR="00B374E6">
        <w:rPr>
          <w:rFonts w:ascii="Times New Roman" w:hAnsi="Times New Roman" w:cs="Times New Roman"/>
        </w:rPr>
        <w:t xml:space="preserve">merican Marketing </w:t>
      </w:r>
      <w:proofErr w:type="spellStart"/>
      <w:r w:rsidR="00B374E6">
        <w:rPr>
          <w:rFonts w:ascii="Times New Roman" w:hAnsi="Times New Roman" w:cs="Times New Roman"/>
        </w:rPr>
        <w:t>Association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S</w:t>
      </w:r>
      <w:r w:rsidR="00232F3F" w:rsidRPr="00657EED">
        <w:rPr>
          <w:rFonts w:ascii="Times New Roman" w:hAnsi="Times New Roman" w:cs="Times New Roman"/>
        </w:rPr>
        <w:t>h</w:t>
      </w:r>
      <w:r w:rsidRPr="00657EED">
        <w:rPr>
          <w:rFonts w:ascii="Times New Roman" w:hAnsi="Times New Roman" w:cs="Times New Roman"/>
        </w:rPr>
        <w:t>eth</w:t>
      </w:r>
      <w:proofErr w:type="spellEnd"/>
      <w:r w:rsidRPr="00657EED">
        <w:rPr>
          <w:rFonts w:ascii="Times New Roman" w:hAnsi="Times New Roman" w:cs="Times New Roman"/>
        </w:rPr>
        <w:t xml:space="preserve"> Foundation </w:t>
      </w:r>
      <w:proofErr w:type="spellStart"/>
      <w:r w:rsidRPr="00657EED">
        <w:rPr>
          <w:rFonts w:ascii="Times New Roman" w:hAnsi="Times New Roman" w:cs="Times New Roman"/>
        </w:rPr>
        <w:t>Doctoral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Consortium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Fellow</w:t>
      </w:r>
      <w:proofErr w:type="spellEnd"/>
      <w:r w:rsidRPr="00657EED">
        <w:rPr>
          <w:rFonts w:ascii="Times New Roman" w:hAnsi="Times New Roman" w:cs="Times New Roman"/>
        </w:rPr>
        <w:t>, 2017</w:t>
      </w:r>
    </w:p>
    <w:p w14:paraId="1D10AE8D" w14:textId="77777777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lang w:val="en-US"/>
        </w:rPr>
      </w:pPr>
      <w:r w:rsidRPr="00657EED">
        <w:rPr>
          <w:rFonts w:ascii="Times New Roman" w:hAnsi="Times New Roman" w:cs="Times New Roman"/>
          <w:lang w:val="en-US"/>
        </w:rPr>
        <w:t>Society for Consumer Psychology Dissertation Proposal Competition, Winner, 2017</w:t>
      </w:r>
    </w:p>
    <w:p w14:paraId="240516B0" w14:textId="69F5F5D3" w:rsidR="00394319" w:rsidRPr="00657EED" w:rsidRDefault="00DD5815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color w:val="000000"/>
        </w:rPr>
        <w:t>University</w:t>
      </w:r>
      <w:proofErr w:type="spellEnd"/>
      <w:r>
        <w:rPr>
          <w:rFonts w:ascii="Times New Roman" w:hAnsi="Times New Roman" w:cs="Times New Roman"/>
          <w:color w:val="000000"/>
        </w:rPr>
        <w:t xml:space="preserve"> of Southern California </w:t>
      </w:r>
      <w:r w:rsidR="00394319" w:rsidRPr="00657EED">
        <w:rPr>
          <w:rFonts w:ascii="Times New Roman" w:hAnsi="Times New Roman" w:cs="Times New Roman"/>
          <w:color w:val="000000"/>
        </w:rPr>
        <w:t xml:space="preserve">James S. Ford </w:t>
      </w:r>
      <w:proofErr w:type="spellStart"/>
      <w:r w:rsidR="00394319" w:rsidRPr="00657EED">
        <w:rPr>
          <w:rFonts w:ascii="Times New Roman" w:hAnsi="Times New Roman" w:cs="Times New Roman"/>
          <w:color w:val="000000"/>
        </w:rPr>
        <w:t>Fellowship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Winner</w:t>
      </w:r>
      <w:proofErr w:type="spellEnd"/>
      <w:r>
        <w:rPr>
          <w:rFonts w:ascii="Times New Roman" w:hAnsi="Times New Roman" w:cs="Times New Roman"/>
          <w:color w:val="000000"/>
        </w:rPr>
        <w:t>, 2016</w:t>
      </w:r>
    </w:p>
    <w:p w14:paraId="3D3F48EC" w14:textId="3DEE69A2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 w:rsidRPr="00657EED">
        <w:rPr>
          <w:rFonts w:ascii="Times New Roman" w:hAnsi="Times New Roman" w:cs="Times New Roman"/>
          <w:color w:val="000000"/>
        </w:rPr>
        <w:t>Graduation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with </w:t>
      </w:r>
      <w:proofErr w:type="spellStart"/>
      <w:r w:rsidRPr="00657EED">
        <w:rPr>
          <w:rFonts w:ascii="Times New Roman" w:hAnsi="Times New Roman" w:cs="Times New Roman"/>
          <w:color w:val="000000"/>
        </w:rPr>
        <w:t>Distinction</w:t>
      </w:r>
      <w:proofErr w:type="spellEnd"/>
      <w:r w:rsidRPr="00657EED">
        <w:rPr>
          <w:rFonts w:ascii="Times New Roman" w:hAnsi="Times New Roman" w:cs="Times New Roman"/>
          <w:color w:val="000000"/>
        </w:rPr>
        <w:t>, LSE, 2010</w:t>
      </w:r>
    </w:p>
    <w:p w14:paraId="3A30E2E3" w14:textId="2F06C993" w:rsidR="00FE363A" w:rsidRPr="00DD5815" w:rsidRDefault="00394319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 w:rsidRPr="00657EED">
        <w:rPr>
          <w:rFonts w:ascii="Times New Roman" w:hAnsi="Times New Roman" w:cs="Times New Roman"/>
          <w:color w:val="000000"/>
        </w:rPr>
        <w:t>Graduation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Summa </w:t>
      </w:r>
      <w:proofErr w:type="spellStart"/>
      <w:r w:rsidRPr="00657EED">
        <w:rPr>
          <w:rFonts w:ascii="Times New Roman" w:hAnsi="Times New Roman" w:cs="Times New Roman"/>
          <w:color w:val="000000"/>
        </w:rPr>
        <w:t>Cum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Laude, Bocconi </w:t>
      </w:r>
      <w:proofErr w:type="spellStart"/>
      <w:r w:rsidRPr="00657EED">
        <w:rPr>
          <w:rFonts w:ascii="Times New Roman" w:hAnsi="Times New Roman" w:cs="Times New Roman"/>
          <w:color w:val="000000"/>
        </w:rPr>
        <w:t>University</w:t>
      </w:r>
      <w:proofErr w:type="spellEnd"/>
      <w:r w:rsidRPr="00657EED">
        <w:rPr>
          <w:rFonts w:ascii="Times New Roman" w:hAnsi="Times New Roman" w:cs="Times New Roman"/>
          <w:color w:val="000000"/>
        </w:rPr>
        <w:t>, 2007</w:t>
      </w:r>
    </w:p>
    <w:p w14:paraId="37817057" w14:textId="77777777" w:rsidR="00276E5C" w:rsidRDefault="00276E5C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</w:p>
    <w:p w14:paraId="4636AFCC" w14:textId="0C125CDE" w:rsidR="00E4247D" w:rsidRPr="001A0AFF" w:rsidRDefault="00E4247D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CHAIRED SYMPOSIA</w:t>
      </w:r>
    </w:p>
    <w:p w14:paraId="790A8F2F" w14:textId="77777777" w:rsidR="006443FE" w:rsidRPr="003D04DA" w:rsidRDefault="006443FE" w:rsidP="003B19FB">
      <w:pPr>
        <w:rPr>
          <w:b/>
          <w:szCs w:val="40"/>
          <w:u w:val="single"/>
        </w:rPr>
      </w:pPr>
    </w:p>
    <w:p w14:paraId="0A2EDC37" w14:textId="4164063E" w:rsidR="00F006CF" w:rsidRPr="008B7507" w:rsidRDefault="00F006CF" w:rsidP="00F006CF">
      <w:pPr>
        <w:ind w:left="567" w:hanging="283"/>
        <w:rPr>
          <w:bCs/>
        </w:rPr>
      </w:pPr>
      <w:r w:rsidRPr="001A0AFF">
        <w:t>V</w:t>
      </w:r>
      <w:r>
        <w:t xml:space="preserve">alsesia, Francesca </w:t>
      </w:r>
      <w:r w:rsidRPr="001A0AFF">
        <w:t>(20</w:t>
      </w:r>
      <w:r>
        <w:t>20</w:t>
      </w:r>
      <w:r w:rsidRPr="001A0AFF">
        <w:t xml:space="preserve">, </w:t>
      </w:r>
      <w:r>
        <w:t>March</w:t>
      </w:r>
      <w:r w:rsidRPr="001A0AFF">
        <w:t>). “</w:t>
      </w:r>
      <w:r>
        <w:rPr>
          <w:szCs w:val="40"/>
        </w:rPr>
        <w:t>Persuasion 2.0</w:t>
      </w:r>
      <w:r w:rsidRPr="001A0AFF">
        <w:t>,”</w:t>
      </w:r>
      <w:r>
        <w:t xml:space="preserve"> </w:t>
      </w:r>
      <w:r>
        <w:rPr>
          <w:i/>
          <w:iCs/>
        </w:rPr>
        <w:t>Society of</w:t>
      </w:r>
      <w:r w:rsidRPr="00657EED">
        <w:rPr>
          <w:i/>
          <w:iCs/>
        </w:rPr>
        <w:t xml:space="preserve"> Consumer </w:t>
      </w:r>
      <w:r>
        <w:rPr>
          <w:i/>
          <w:iCs/>
        </w:rPr>
        <w:t>Psychology</w:t>
      </w:r>
      <w:r w:rsidRPr="00657EED">
        <w:t xml:space="preserve">, </w:t>
      </w:r>
      <w:r>
        <w:t>Huntington Beach</w:t>
      </w:r>
      <w:r w:rsidRPr="00657EED">
        <w:t xml:space="preserve">, </w:t>
      </w:r>
      <w:r>
        <w:t>CA</w:t>
      </w:r>
      <w:r w:rsidRPr="00657EED">
        <w:t>.</w:t>
      </w:r>
    </w:p>
    <w:p w14:paraId="476EF1EB" w14:textId="77777777" w:rsidR="00F006CF" w:rsidRDefault="00F006CF" w:rsidP="00D80F97">
      <w:pPr>
        <w:ind w:left="567" w:hanging="283"/>
      </w:pPr>
    </w:p>
    <w:p w14:paraId="717C2134" w14:textId="0643A735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 xml:space="preserve">alsesia, Francesca </w:t>
      </w:r>
      <w:r w:rsidRPr="001A0AFF">
        <w:t>(201</w:t>
      </w:r>
      <w:r>
        <w:t>9</w:t>
      </w:r>
      <w:r w:rsidRPr="001A0AFF">
        <w:t>, October). “</w:t>
      </w:r>
      <w:r>
        <w:rPr>
          <w:szCs w:val="40"/>
        </w:rPr>
        <w:t>Persuasion 2.0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4212B43D" w14:textId="77777777" w:rsidR="00D80F97" w:rsidRDefault="00D80F97" w:rsidP="00657EED">
      <w:pPr>
        <w:ind w:left="567" w:hanging="283"/>
      </w:pPr>
    </w:p>
    <w:p w14:paraId="20A9799A" w14:textId="2103DDE9" w:rsidR="000D2683" w:rsidRPr="00657EED" w:rsidRDefault="000D2683" w:rsidP="00657EED">
      <w:pPr>
        <w:ind w:left="567" w:hanging="283"/>
        <w:rPr>
          <w:bCs/>
        </w:rPr>
      </w:pPr>
      <w:r w:rsidRPr="001A0AFF">
        <w:t>Valsesia, Francesca (201</w:t>
      </w:r>
      <w:r w:rsidR="00657EED">
        <w:t>7</w:t>
      </w:r>
      <w:r w:rsidRPr="001A0AFF">
        <w:t>, October). “</w:t>
      </w:r>
      <w:r w:rsidR="00657EED" w:rsidRPr="00657EED">
        <w:rPr>
          <w:bCs/>
        </w:rPr>
        <w:t>It’s A Brave New World - The Consequences of Consumers’ Self-Disclosure in Online Settings</w:t>
      </w:r>
      <w:r w:rsidRPr="00657EED">
        <w:t xml:space="preserve">,”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 w:rsidR="00657EED">
        <w:t>San Diego</w:t>
      </w:r>
      <w:r w:rsidRPr="00657EED">
        <w:t xml:space="preserve">, </w:t>
      </w:r>
      <w:r w:rsidR="00657EED">
        <w:t>CA</w:t>
      </w:r>
      <w:r w:rsidRPr="00657EED">
        <w:t>.</w:t>
      </w:r>
    </w:p>
    <w:p w14:paraId="20AABE12" w14:textId="77777777" w:rsidR="000D2683" w:rsidRPr="006762C5" w:rsidRDefault="000D2683" w:rsidP="003B19FB">
      <w:pPr>
        <w:ind w:left="567" w:hanging="283"/>
        <w:rPr>
          <w:sz w:val="20"/>
        </w:rPr>
      </w:pPr>
    </w:p>
    <w:p w14:paraId="216BE1A1" w14:textId="1CA86632" w:rsidR="00197439" w:rsidRPr="001A0AFF" w:rsidRDefault="00197439" w:rsidP="003B19FB">
      <w:pPr>
        <w:ind w:left="567" w:hanging="283"/>
      </w:pPr>
      <w:r w:rsidRPr="001A0AFF">
        <w:t>Valsesia, Francesca (2017, February). “</w:t>
      </w:r>
      <w:r w:rsidRPr="001A0AFF">
        <w:rPr>
          <w:bCs/>
        </w:rPr>
        <w:t>Unveiling the Social Dynamics of Word of Mouth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42BB9037" w14:textId="77777777" w:rsidR="00197439" w:rsidRPr="006762C5" w:rsidRDefault="00197439" w:rsidP="003B19FB">
      <w:pPr>
        <w:ind w:left="567" w:hanging="283"/>
        <w:rPr>
          <w:sz w:val="20"/>
        </w:rPr>
      </w:pPr>
    </w:p>
    <w:p w14:paraId="1A9B3802" w14:textId="0A66DF3D" w:rsidR="00197439" w:rsidRPr="001A0AFF" w:rsidRDefault="00197439" w:rsidP="003B19FB">
      <w:pPr>
        <w:ind w:left="567" w:hanging="283"/>
      </w:pPr>
      <w:r w:rsidRPr="001A0AFF">
        <w:t xml:space="preserve">Valsesia, Francesca (2017, February). “Self Presentation in Online and Offline Word of Mouth,”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1BB1E666" w14:textId="609A4D7A" w:rsidR="00197439" w:rsidRPr="006762C5" w:rsidRDefault="00197439" w:rsidP="003B19FB">
      <w:pPr>
        <w:ind w:left="567" w:hanging="283"/>
        <w:rPr>
          <w:sz w:val="20"/>
        </w:rPr>
      </w:pPr>
    </w:p>
    <w:p w14:paraId="2523EF98" w14:textId="77777777" w:rsidR="006443FE" w:rsidRPr="001A0AFF" w:rsidRDefault="006443FE" w:rsidP="003B19FB">
      <w:pPr>
        <w:ind w:left="567" w:hanging="283"/>
      </w:pPr>
      <w:r w:rsidRPr="001A0AFF">
        <w:t>Valsesia, Francesca (2016, October). “</w:t>
      </w:r>
      <w:r w:rsidRPr="001A0AFF">
        <w:rPr>
          <w:bCs/>
        </w:rPr>
        <w:t>Unveiling the Social Dynamics of Word of Mouth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6335F81F" w14:textId="77777777" w:rsidR="006443FE" w:rsidRPr="006762C5" w:rsidRDefault="006443FE" w:rsidP="003B19FB">
      <w:pPr>
        <w:ind w:left="567" w:hanging="283"/>
        <w:rPr>
          <w:sz w:val="20"/>
        </w:rPr>
      </w:pPr>
    </w:p>
    <w:p w14:paraId="287CB6CC" w14:textId="77777777" w:rsidR="006443FE" w:rsidRPr="001A0AFF" w:rsidRDefault="006443FE" w:rsidP="003B19FB">
      <w:pPr>
        <w:ind w:left="567" w:hanging="283"/>
      </w:pPr>
      <w:r w:rsidRPr="001A0AFF">
        <w:t xml:space="preserve">Valsesia, Francesca (2016, October). “Self Presentation in Online Word of Mouth,”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213FC977" w14:textId="537D7B69" w:rsidR="00E4247D" w:rsidRPr="006762C5" w:rsidRDefault="00E4247D" w:rsidP="003B19FB">
      <w:pPr>
        <w:rPr>
          <w:color w:val="000000" w:themeColor="text1"/>
          <w:sz w:val="20"/>
          <w:szCs w:val="22"/>
          <w:u w:val="single"/>
        </w:rPr>
      </w:pPr>
    </w:p>
    <w:p w14:paraId="3F52E82C" w14:textId="74924F0C" w:rsidR="001A27DB" w:rsidRPr="001A0AFF" w:rsidRDefault="002D04F2" w:rsidP="003B19FB">
      <w:pPr>
        <w:ind w:left="567" w:hanging="283"/>
      </w:pPr>
      <w:r w:rsidRPr="001A0AFF">
        <w:t>Valsesia</w:t>
      </w:r>
      <w:r w:rsidR="000C28C8" w:rsidRPr="001A0AFF">
        <w:t xml:space="preserve">, </w:t>
      </w:r>
      <w:r w:rsidRPr="001A0AFF">
        <w:t>Francesca (2015</w:t>
      </w:r>
      <w:r w:rsidR="000C28C8" w:rsidRPr="001A0AFF">
        <w:t>, October). “</w:t>
      </w:r>
      <w:r w:rsidRPr="001A0AFF">
        <w:t>Experiences in the Moment</w:t>
      </w:r>
      <w:r w:rsidR="000C28C8" w:rsidRPr="001A0AFF">
        <w:t xml:space="preserve">,” </w:t>
      </w:r>
      <w:r w:rsidR="000C28C8" w:rsidRPr="001A0AFF">
        <w:rPr>
          <w:i/>
          <w:iCs/>
        </w:rPr>
        <w:t>Association for Consumer Research</w:t>
      </w:r>
      <w:r w:rsidR="000C28C8" w:rsidRPr="001A0AFF">
        <w:t xml:space="preserve">, </w:t>
      </w:r>
      <w:r w:rsidRPr="001A0AFF">
        <w:t>New Orleans, LO</w:t>
      </w:r>
      <w:r w:rsidR="000C28C8" w:rsidRPr="001A0AFF">
        <w:t>.</w:t>
      </w:r>
    </w:p>
    <w:p w14:paraId="6AA1B447" w14:textId="77777777" w:rsidR="001A27DB" w:rsidRPr="001A0AFF" w:rsidRDefault="001A27DB" w:rsidP="003B19FB">
      <w:pPr>
        <w:rPr>
          <w:b/>
          <w:sz w:val="28"/>
          <w:szCs w:val="40"/>
          <w:u w:val="single"/>
        </w:rPr>
      </w:pPr>
    </w:p>
    <w:p w14:paraId="5FC0FE30" w14:textId="6365354C" w:rsidR="00784E29" w:rsidRPr="001A0AFF" w:rsidRDefault="00784E2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CONFERENCE PRESENTATIONS</w:t>
      </w:r>
    </w:p>
    <w:p w14:paraId="490AF81C" w14:textId="77777777" w:rsidR="00F5059F" w:rsidRPr="003D04DA" w:rsidRDefault="00F5059F" w:rsidP="003B19FB">
      <w:pPr>
        <w:rPr>
          <w:b/>
          <w:szCs w:val="22"/>
          <w:u w:val="single"/>
        </w:rPr>
      </w:pPr>
    </w:p>
    <w:p w14:paraId="7C0D362C" w14:textId="0E72CE11" w:rsidR="00276E5C" w:rsidRPr="008B7507" w:rsidRDefault="00276E5C" w:rsidP="00276E5C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>Kristin</w:t>
      </w:r>
      <w:r w:rsidRPr="001A0AFF">
        <w:t xml:space="preserve"> </w:t>
      </w:r>
      <w:r>
        <w:t>Diehl, and Joseph C. Nunes</w:t>
      </w:r>
      <w:r w:rsidRPr="001A0AFF">
        <w:t xml:space="preserve"> (20</w:t>
      </w:r>
      <w:r>
        <w:t>20</w:t>
      </w:r>
      <w:r w:rsidRPr="001A0AFF">
        <w:t xml:space="preserve">, </w:t>
      </w:r>
      <w:r>
        <w:t>March</w:t>
      </w:r>
      <w:r w:rsidRPr="001A0AFF">
        <w:t>). “</w:t>
      </w:r>
      <w:r w:rsidRPr="001A0AFF">
        <w:rPr>
          <w:szCs w:val="40"/>
        </w:rPr>
        <w:t>The Bystander Effect and Persuasion</w:t>
      </w:r>
      <w:r w:rsidRPr="00276E5C">
        <w:rPr>
          <w:i/>
          <w:iCs/>
        </w:rPr>
        <w:t xml:space="preserve"> </w:t>
      </w:r>
      <w:r>
        <w:rPr>
          <w:i/>
          <w:iCs/>
        </w:rPr>
        <w:t>Society of</w:t>
      </w:r>
      <w:r w:rsidRPr="00657EED">
        <w:rPr>
          <w:i/>
          <w:iCs/>
        </w:rPr>
        <w:t xml:space="preserve"> Consumer </w:t>
      </w:r>
      <w:r>
        <w:rPr>
          <w:i/>
          <w:iCs/>
        </w:rPr>
        <w:t>Psychology</w:t>
      </w:r>
      <w:r w:rsidRPr="00657EED">
        <w:t xml:space="preserve">, </w:t>
      </w:r>
      <w:r>
        <w:t>Huntington Beach</w:t>
      </w:r>
      <w:r w:rsidRPr="00657EED">
        <w:t xml:space="preserve">, </w:t>
      </w:r>
      <w:r>
        <w:t>CA</w:t>
      </w:r>
      <w:r w:rsidRPr="00657EED">
        <w:t>.</w:t>
      </w:r>
    </w:p>
    <w:p w14:paraId="4CA90E0B" w14:textId="77777777" w:rsidR="00276E5C" w:rsidRDefault="00276E5C" w:rsidP="00D80F97">
      <w:pPr>
        <w:ind w:left="567" w:hanging="283"/>
      </w:pPr>
    </w:p>
    <w:p w14:paraId="4C779B96" w14:textId="21E44147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 xml:space="preserve">I. </w:t>
      </w:r>
      <w:proofErr w:type="spellStart"/>
      <w:r>
        <w:t>Troncoso</w:t>
      </w:r>
      <w:proofErr w:type="spellEnd"/>
      <w:r>
        <w:t xml:space="preserve">, and D. </w:t>
      </w:r>
      <w:proofErr w:type="spellStart"/>
      <w:r>
        <w:t>Proserpio</w:t>
      </w:r>
      <w:proofErr w:type="spellEnd"/>
      <w:r w:rsidRPr="001A0AFF">
        <w:t xml:space="preserve"> (201</w:t>
      </w:r>
      <w:r>
        <w:t>9</w:t>
      </w:r>
      <w:r w:rsidRPr="001A0AFF">
        <w:t>, October). “</w:t>
      </w:r>
      <w:r>
        <w:rPr>
          <w:szCs w:val="40"/>
        </w:rPr>
        <w:t>Manager Responses on TripAdvisor – Does Gender Matter?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2398B132" w14:textId="77777777" w:rsidR="00D80F97" w:rsidRDefault="00D80F97" w:rsidP="00D80F97">
      <w:pPr>
        <w:ind w:left="567" w:hanging="283"/>
      </w:pPr>
    </w:p>
    <w:p w14:paraId="0BA9C03E" w14:textId="6AD79B16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>Kristin</w:t>
      </w:r>
      <w:r w:rsidRPr="001A0AFF">
        <w:t xml:space="preserve"> </w:t>
      </w:r>
      <w:r>
        <w:t>Diehl, and Joseph C. Nunes</w:t>
      </w:r>
      <w:r w:rsidRPr="001A0AFF">
        <w:t xml:space="preserve"> (201</w:t>
      </w:r>
      <w:r>
        <w:t>9</w:t>
      </w:r>
      <w:r w:rsidRPr="001A0AFF">
        <w:t>, October). “</w:t>
      </w:r>
      <w:r w:rsidRPr="001A0AFF">
        <w:rPr>
          <w:szCs w:val="40"/>
        </w:rPr>
        <w:t>The Bystander Effect and Persuasion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0A40C126" w14:textId="77777777" w:rsidR="00D80F97" w:rsidRDefault="00D80F97" w:rsidP="00C85082">
      <w:pPr>
        <w:ind w:left="567" w:hanging="283"/>
      </w:pPr>
    </w:p>
    <w:p w14:paraId="438D2C12" w14:textId="238E9815" w:rsidR="00C85082" w:rsidRPr="008B7507" w:rsidRDefault="00C85082" w:rsidP="00C85082">
      <w:pPr>
        <w:ind w:left="567" w:hanging="283"/>
        <w:rPr>
          <w:bCs/>
        </w:rPr>
      </w:pPr>
      <w:r w:rsidRPr="001A0AFF">
        <w:t>V</w:t>
      </w:r>
      <w:r>
        <w:t>alsesia, Francesca*</w:t>
      </w:r>
      <w:r w:rsidRPr="001A0AFF">
        <w:t xml:space="preserve"> and </w:t>
      </w:r>
      <w:r>
        <w:t>Kristin</w:t>
      </w:r>
      <w:r w:rsidRPr="001A0AFF">
        <w:t xml:space="preserve"> </w:t>
      </w:r>
      <w:r>
        <w:t>Diehl</w:t>
      </w:r>
      <w:r w:rsidRPr="001A0AFF">
        <w:t xml:space="preserve"> (201</w:t>
      </w:r>
      <w:r>
        <w:t>9, June</w:t>
      </w:r>
      <w:r w:rsidRPr="001A0AFF">
        <w:t>). “</w:t>
      </w:r>
      <w:r w:rsidRPr="008B7507">
        <w:rPr>
          <w:bCs/>
          <w:iCs/>
          <w:szCs w:val="40"/>
        </w:rPr>
        <w:t>See What I Did Vs. See What I Have: Impression Management Using Experiences Versus Material Goods</w:t>
      </w:r>
      <w:r w:rsidRPr="001A0AFF">
        <w:t xml:space="preserve">,” </w:t>
      </w:r>
      <w:r>
        <w:rPr>
          <w:i/>
          <w:iCs/>
        </w:rPr>
        <w:t>Marketing Science</w:t>
      </w:r>
      <w:r w:rsidRPr="00657EED">
        <w:t xml:space="preserve">, </w:t>
      </w:r>
      <w:r>
        <w:t>Rome</w:t>
      </w:r>
      <w:r w:rsidRPr="00657EED">
        <w:t xml:space="preserve">, </w:t>
      </w:r>
      <w:r>
        <w:t>Italy</w:t>
      </w:r>
      <w:r w:rsidRPr="00657EED">
        <w:t>.</w:t>
      </w:r>
    </w:p>
    <w:p w14:paraId="19E08C47" w14:textId="77777777" w:rsidR="00C85082" w:rsidRDefault="00C85082" w:rsidP="00E9363E">
      <w:pPr>
        <w:ind w:left="567" w:hanging="283"/>
      </w:pPr>
    </w:p>
    <w:p w14:paraId="5E453274" w14:textId="79E5D237" w:rsidR="00E9363E" w:rsidRPr="001A0AFF" w:rsidRDefault="00E9363E" w:rsidP="00E9363E">
      <w:pPr>
        <w:ind w:left="567" w:hanging="283"/>
        <w:rPr>
          <w:szCs w:val="40"/>
        </w:rPr>
      </w:pPr>
      <w:r w:rsidRPr="001A0AFF">
        <w:t>Valsesia, Francesca</w:t>
      </w:r>
      <w:r>
        <w:t>*, and Norbert Schwarz (2018</w:t>
      </w:r>
      <w:r w:rsidRPr="001A0AFF">
        <w:t xml:space="preserve">, </w:t>
      </w:r>
      <w:r>
        <w:t>February</w:t>
      </w:r>
      <w:r w:rsidRPr="001A0AFF">
        <w:t>). “</w:t>
      </w:r>
      <w:r w:rsidRPr="00657EED">
        <w:rPr>
          <w:bCs/>
          <w:iCs/>
          <w:szCs w:val="40"/>
        </w:rPr>
        <w:t>Easy to Pronounce? Everybody Has It! Brand Name Fluency and Consumer Differentiation Motives</w:t>
      </w:r>
      <w:r w:rsidRPr="001A0AFF">
        <w:t xml:space="preserve">,” </w:t>
      </w:r>
      <w:r w:rsidRPr="001A0AFF">
        <w:rPr>
          <w:i/>
          <w:iCs/>
        </w:rPr>
        <w:t xml:space="preserve">Society for </w:t>
      </w:r>
      <w:r>
        <w:rPr>
          <w:i/>
          <w:iCs/>
        </w:rPr>
        <w:t>Consumer</w:t>
      </w:r>
      <w:r w:rsidRPr="001A0AFF">
        <w:rPr>
          <w:i/>
          <w:iCs/>
        </w:rPr>
        <w:t xml:space="preserve"> Psychology</w:t>
      </w:r>
      <w:r w:rsidRPr="001A0AFF">
        <w:t>, San Diego, CA.</w:t>
      </w:r>
    </w:p>
    <w:p w14:paraId="74EDF2EF" w14:textId="77777777" w:rsidR="00E9363E" w:rsidRDefault="00E9363E" w:rsidP="008B7507">
      <w:pPr>
        <w:ind w:left="567" w:hanging="283"/>
      </w:pPr>
    </w:p>
    <w:p w14:paraId="69C10149" w14:textId="4B705EF5" w:rsidR="00E9363E" w:rsidRPr="00E9363E" w:rsidRDefault="00E9363E" w:rsidP="00E9363E">
      <w:pPr>
        <w:ind w:left="567" w:hanging="283"/>
        <w:rPr>
          <w:szCs w:val="40"/>
        </w:rPr>
      </w:pPr>
      <w:r>
        <w:lastRenderedPageBreak/>
        <w:t xml:space="preserve">Valsesia Francesca, Davide </w:t>
      </w:r>
      <w:proofErr w:type="spellStart"/>
      <w:r w:rsidR="00DD5815">
        <w:t>Proserpio</w:t>
      </w:r>
      <w:proofErr w:type="spellEnd"/>
      <w:r w:rsidR="00DD5815">
        <w:t>, and Joseph C. Nunes* (2018</w:t>
      </w:r>
      <w:r w:rsidR="00DD5815" w:rsidRPr="001A0AFF">
        <w:t xml:space="preserve">, </w:t>
      </w:r>
      <w:r w:rsidR="00DD5815">
        <w:t>February</w:t>
      </w:r>
      <w:r w:rsidR="00DD5815" w:rsidRPr="001A0AFF">
        <w:t>)</w:t>
      </w:r>
      <w:r w:rsidR="00DD5815">
        <w:t>.</w:t>
      </w:r>
      <w:r>
        <w:t xml:space="preserve"> “</w:t>
      </w:r>
      <w:r w:rsidRPr="00E9363E">
        <w:t>Tell Me Who You Follow, and I’ll Tell You Who You Are: Unexplored Antecedents and Consequences of Status Perceptions on Social Media</w:t>
      </w:r>
      <w:r>
        <w:t xml:space="preserve">,” </w:t>
      </w:r>
      <w:r w:rsidRPr="001A0AFF">
        <w:rPr>
          <w:i/>
          <w:iCs/>
        </w:rPr>
        <w:t xml:space="preserve">Society for </w:t>
      </w:r>
      <w:r>
        <w:rPr>
          <w:i/>
          <w:iCs/>
        </w:rPr>
        <w:t>Consumer</w:t>
      </w:r>
      <w:r w:rsidRPr="001A0AFF">
        <w:rPr>
          <w:i/>
          <w:iCs/>
        </w:rPr>
        <w:t xml:space="preserve"> Psychology</w:t>
      </w:r>
      <w:r w:rsidRPr="001A0AFF">
        <w:t>, San Diego, CA.</w:t>
      </w:r>
    </w:p>
    <w:p w14:paraId="40694170" w14:textId="77777777" w:rsidR="00E9363E" w:rsidRDefault="00E9363E" w:rsidP="008B7507">
      <w:pPr>
        <w:ind w:left="567" w:hanging="283"/>
      </w:pPr>
    </w:p>
    <w:p w14:paraId="102F7E90" w14:textId="5B9EC2F8" w:rsidR="008B7507" w:rsidRPr="008B7507" w:rsidRDefault="008B7507" w:rsidP="008B7507">
      <w:pPr>
        <w:ind w:left="567" w:hanging="283"/>
        <w:rPr>
          <w:bCs/>
        </w:rPr>
      </w:pPr>
      <w:r w:rsidRPr="001A0AFF">
        <w:t>V</w:t>
      </w:r>
      <w:r w:rsidR="00E9363E">
        <w:t>alsesia, Francesca</w:t>
      </w:r>
      <w:r w:rsidRPr="001A0AFF">
        <w:t xml:space="preserve"> and </w:t>
      </w:r>
      <w:r>
        <w:t>Kristin</w:t>
      </w:r>
      <w:r w:rsidRPr="001A0AFF">
        <w:t xml:space="preserve"> </w:t>
      </w:r>
      <w:r>
        <w:t>Diehl</w:t>
      </w:r>
      <w:r w:rsidR="00E9363E">
        <w:t>*</w:t>
      </w:r>
      <w:r w:rsidRPr="001A0AFF">
        <w:t xml:space="preserve"> (201</w:t>
      </w:r>
      <w:r>
        <w:t>7</w:t>
      </w:r>
      <w:r w:rsidRPr="001A0AFF">
        <w:t>, October). “</w:t>
      </w:r>
      <w:r w:rsidRPr="008B7507">
        <w:rPr>
          <w:bCs/>
          <w:iCs/>
          <w:szCs w:val="40"/>
        </w:rPr>
        <w:t>See What I Did Vs. See What I Have: Impression Management Using Experiences Versus Material Goods</w:t>
      </w:r>
      <w:r w:rsidRPr="001A0AFF">
        <w:t xml:space="preserve">,”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San Diego</w:t>
      </w:r>
      <w:r w:rsidRPr="00657EED">
        <w:t xml:space="preserve">, </w:t>
      </w:r>
      <w:r>
        <w:t>CA</w:t>
      </w:r>
      <w:r w:rsidRPr="00657EED">
        <w:t>.</w:t>
      </w:r>
    </w:p>
    <w:p w14:paraId="09171CC7" w14:textId="77777777" w:rsidR="008B7507" w:rsidRPr="006762C5" w:rsidRDefault="008B7507" w:rsidP="003B19FB">
      <w:pPr>
        <w:ind w:left="567" w:hanging="283"/>
        <w:rPr>
          <w:sz w:val="20"/>
        </w:rPr>
      </w:pPr>
    </w:p>
    <w:p w14:paraId="172448D1" w14:textId="62344F68" w:rsidR="00197439" w:rsidRPr="001A0AFF" w:rsidRDefault="00197439" w:rsidP="003B19FB">
      <w:pPr>
        <w:ind w:left="567" w:hanging="283"/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(2017, February). “</w:t>
      </w:r>
      <w:r w:rsidRPr="001A0AFF">
        <w:rPr>
          <w:bCs/>
          <w:iCs/>
          <w:szCs w:val="40"/>
        </w:rPr>
        <w:t>The Influence of Self-Presentation Concerns on Online Reviews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649A3504" w14:textId="2A4AEAF3" w:rsidR="00197439" w:rsidRPr="006762C5" w:rsidRDefault="00197439" w:rsidP="003B19FB">
      <w:pPr>
        <w:ind w:left="567" w:hanging="283"/>
        <w:rPr>
          <w:sz w:val="20"/>
          <w:szCs w:val="40"/>
        </w:rPr>
      </w:pPr>
    </w:p>
    <w:p w14:paraId="06827E04" w14:textId="088FBF1D" w:rsidR="00197439" w:rsidRPr="001A0AFF" w:rsidRDefault="00197439" w:rsidP="003B19FB">
      <w:pPr>
        <w:ind w:left="567" w:hanging="283"/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(2017, February). “</w:t>
      </w:r>
      <w:r w:rsidRPr="001A0AFF">
        <w:rPr>
          <w:bCs/>
          <w:iCs/>
          <w:szCs w:val="40"/>
        </w:rPr>
        <w:t>I Got Here First! Feelings of Psychological Ownership and Consumer Ratings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6AE60989" w14:textId="77777777" w:rsidR="00E26311" w:rsidRPr="006762C5" w:rsidRDefault="00E26311" w:rsidP="003B19FB">
      <w:pPr>
        <w:ind w:left="567" w:hanging="283"/>
        <w:rPr>
          <w:sz w:val="20"/>
        </w:rPr>
      </w:pPr>
    </w:p>
    <w:p w14:paraId="7FC5F16C" w14:textId="5CC18119" w:rsidR="009C1097" w:rsidRPr="001A0AFF" w:rsidRDefault="009C1097" w:rsidP="003B19FB">
      <w:pPr>
        <w:ind w:left="567" w:hanging="283"/>
        <w:rPr>
          <w:bCs/>
          <w:iCs/>
          <w:szCs w:val="40"/>
        </w:rPr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(2016, October). “</w:t>
      </w:r>
      <w:r w:rsidRPr="001A0AFF">
        <w:rPr>
          <w:bCs/>
          <w:iCs/>
          <w:szCs w:val="40"/>
        </w:rPr>
        <w:t>The Influence of Self-Presentation Concerns on Online Reviews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1E0DED9A" w14:textId="77777777" w:rsidR="009C1097" w:rsidRPr="006762C5" w:rsidRDefault="009C1097" w:rsidP="003B19FB">
      <w:pPr>
        <w:ind w:left="567" w:hanging="283"/>
        <w:rPr>
          <w:sz w:val="20"/>
          <w:szCs w:val="40"/>
        </w:rPr>
      </w:pPr>
    </w:p>
    <w:p w14:paraId="51FCC808" w14:textId="6B72615C" w:rsidR="009C1097" w:rsidRPr="001A0AFF" w:rsidRDefault="009C1097" w:rsidP="003B19FB">
      <w:pPr>
        <w:ind w:left="567" w:hanging="283"/>
        <w:rPr>
          <w:szCs w:val="40"/>
        </w:rPr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(2016, October). “</w:t>
      </w:r>
      <w:r w:rsidRPr="001A0AFF">
        <w:rPr>
          <w:bCs/>
          <w:iCs/>
          <w:szCs w:val="40"/>
        </w:rPr>
        <w:t>I Got Here First! Feelings of Psychological Ownership and Consumer Ratings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67CBBAA3" w14:textId="1FDBE56A" w:rsidR="009C1097" w:rsidRPr="006762C5" w:rsidRDefault="009C1097" w:rsidP="003B19FB">
      <w:pPr>
        <w:ind w:left="567" w:hanging="283"/>
        <w:rPr>
          <w:b/>
          <w:sz w:val="20"/>
          <w:u w:val="single"/>
        </w:rPr>
      </w:pPr>
    </w:p>
    <w:p w14:paraId="1358E1EC" w14:textId="3630E8C6" w:rsidR="009C1097" w:rsidRPr="001A0AFF" w:rsidRDefault="009C1097" w:rsidP="003B19FB">
      <w:pPr>
        <w:ind w:left="567" w:hanging="283"/>
        <w:rPr>
          <w:szCs w:val="40"/>
        </w:rPr>
      </w:pPr>
      <w:r w:rsidRPr="001A0AFF">
        <w:t>Valsesia, Francesca</w:t>
      </w:r>
      <w:r w:rsidR="00D74285">
        <w:t>*</w:t>
      </w:r>
      <w:r w:rsidRPr="001A0AFF">
        <w:t>, and Norbert Schwarz (2016, January). “</w:t>
      </w:r>
      <w:r w:rsidR="00657EED" w:rsidRPr="00657EED">
        <w:rPr>
          <w:bCs/>
          <w:iCs/>
          <w:szCs w:val="40"/>
        </w:rPr>
        <w:t>Easy to Pronounce? Everybody Has It! Brand Name Fluency and Consumer Differentiation Motives</w:t>
      </w:r>
      <w:r w:rsidRPr="001A0AFF">
        <w:t xml:space="preserve">,” </w:t>
      </w:r>
      <w:r w:rsidRPr="001A0AFF">
        <w:rPr>
          <w:i/>
          <w:iCs/>
        </w:rPr>
        <w:t>Society for Personality and Social Psychology</w:t>
      </w:r>
      <w:r w:rsidRPr="001A0AFF">
        <w:t>, San Diego, CA</w:t>
      </w:r>
      <w:r w:rsidR="002651C5">
        <w:t xml:space="preserve"> (poster)</w:t>
      </w:r>
      <w:r w:rsidRPr="001A0AFF">
        <w:t>.</w:t>
      </w:r>
    </w:p>
    <w:p w14:paraId="2DBEFF67" w14:textId="77777777" w:rsidR="009C1097" w:rsidRPr="001A0AFF" w:rsidRDefault="009C1097" w:rsidP="003B19FB">
      <w:pPr>
        <w:ind w:left="567" w:hanging="283"/>
        <w:rPr>
          <w:b/>
          <w:u w:val="single"/>
        </w:rPr>
      </w:pPr>
    </w:p>
    <w:p w14:paraId="44DD2E0D" w14:textId="20D2E33A" w:rsidR="00F5059F" w:rsidRPr="001A0AFF" w:rsidRDefault="00F5059F" w:rsidP="003B19FB">
      <w:pPr>
        <w:ind w:left="567" w:hanging="283"/>
        <w:rPr>
          <w:b/>
          <w:u w:val="single"/>
        </w:rPr>
      </w:pPr>
      <w:r w:rsidRPr="001A0AFF">
        <w:t>Valsesia, Francesca, Kristin Diehl and Joseph Nunes</w:t>
      </w:r>
      <w:r w:rsidR="009905AA" w:rsidRPr="001A0AFF">
        <w:t>*</w:t>
      </w:r>
      <w:r w:rsidRPr="001A0AFF">
        <w:t xml:space="preserve"> (2015, October). “</w:t>
      </w:r>
      <w:r w:rsidRPr="001A0AFF">
        <w:rPr>
          <w:szCs w:val="40"/>
        </w:rPr>
        <w:t>Based on True Events: The Effects of Veracity on the Consumption Experience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New Orleans, LO.</w:t>
      </w:r>
    </w:p>
    <w:p w14:paraId="300EB1D6" w14:textId="77777777" w:rsidR="00F5059F" w:rsidRPr="006762C5" w:rsidRDefault="00F5059F" w:rsidP="003B19FB">
      <w:pPr>
        <w:ind w:left="567" w:hanging="283"/>
        <w:rPr>
          <w:b/>
          <w:sz w:val="20"/>
          <w:szCs w:val="16"/>
          <w:u w:val="single"/>
        </w:rPr>
      </w:pPr>
    </w:p>
    <w:p w14:paraId="09941AA1" w14:textId="1AEAF8C8" w:rsidR="00DF5589" w:rsidRPr="001A0AFF" w:rsidRDefault="00DF5589" w:rsidP="003B19FB">
      <w:pPr>
        <w:ind w:left="567" w:hanging="283"/>
      </w:pPr>
      <w:r w:rsidRPr="001A0AFF">
        <w:rPr>
          <w:szCs w:val="40"/>
        </w:rPr>
        <w:t>Valsesia, Francesca</w:t>
      </w:r>
      <w:r w:rsidR="004461C8" w:rsidRPr="001A0AFF">
        <w:rPr>
          <w:szCs w:val="40"/>
        </w:rPr>
        <w:t>*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</w:t>
      </w:r>
      <w:r w:rsidRPr="001A0AFF">
        <w:t>(2015, February).</w:t>
      </w:r>
      <w:r w:rsidRPr="001A0AFF">
        <w:rPr>
          <w:szCs w:val="40"/>
        </w:rPr>
        <w:t xml:space="preserve"> “Being Lauded is Not the Same as Being Liked: </w:t>
      </w:r>
      <w:r w:rsidRPr="001A0AFF">
        <w:rPr>
          <w:iCs/>
          <w:szCs w:val="40"/>
        </w:rPr>
        <w:t>How Creative Control Affects Perceived Authenticity and Recognition, but Not Liking,</w:t>
      </w:r>
      <w:r w:rsidRPr="001A0AFF">
        <w:rPr>
          <w:szCs w:val="40"/>
        </w:rPr>
        <w:t>”</w:t>
      </w:r>
      <w:r w:rsidRPr="001A0AFF">
        <w:rPr>
          <w:i/>
          <w:iCs/>
        </w:rPr>
        <w:t xml:space="preserve"> Society for Consumer Psychology</w:t>
      </w:r>
      <w:r w:rsidRPr="001A0AFF">
        <w:t>, Phoenix, AZ.</w:t>
      </w:r>
    </w:p>
    <w:p w14:paraId="4F3B91F8" w14:textId="77777777" w:rsidR="00DF5589" w:rsidRPr="006762C5" w:rsidRDefault="00DF5589" w:rsidP="003B19FB">
      <w:pPr>
        <w:ind w:left="567" w:hanging="283"/>
        <w:rPr>
          <w:sz w:val="20"/>
          <w:szCs w:val="16"/>
        </w:rPr>
      </w:pPr>
    </w:p>
    <w:p w14:paraId="46944CE9" w14:textId="4356D7C3" w:rsidR="00DF5589" w:rsidRPr="001A0AFF" w:rsidRDefault="00DF5589" w:rsidP="003B19FB">
      <w:pPr>
        <w:ind w:left="567" w:hanging="283"/>
        <w:rPr>
          <w:b/>
          <w:u w:val="single"/>
        </w:rPr>
      </w:pPr>
      <w:r w:rsidRPr="001A0AFF">
        <w:rPr>
          <w:szCs w:val="40"/>
        </w:rPr>
        <w:t>Valsesia, Francesca</w:t>
      </w:r>
      <w:r w:rsidR="004461C8" w:rsidRPr="001A0AFF">
        <w:rPr>
          <w:szCs w:val="40"/>
        </w:rPr>
        <w:t>*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</w:t>
      </w:r>
      <w:r w:rsidRPr="001A0AFF">
        <w:t>(2014, October).</w:t>
      </w:r>
      <w:r w:rsidRPr="001A0AFF">
        <w:rPr>
          <w:szCs w:val="40"/>
        </w:rPr>
        <w:t xml:space="preserve"> “Being Lauded is Not the Same as Being Liked: </w:t>
      </w:r>
      <w:r w:rsidRPr="001A0AFF">
        <w:rPr>
          <w:iCs/>
          <w:szCs w:val="40"/>
        </w:rPr>
        <w:t>How Creative Control Affects Perceived Authenticity and Recognition, but Not Liking,</w:t>
      </w:r>
      <w:r w:rsidRPr="001A0AFF">
        <w:rPr>
          <w:szCs w:val="40"/>
        </w:rPr>
        <w:t>”</w:t>
      </w:r>
      <w:r w:rsidRPr="001A0AFF">
        <w:rPr>
          <w:i/>
          <w:iCs/>
        </w:rPr>
        <w:t xml:space="preserve"> Association for Consumer Research</w:t>
      </w:r>
      <w:r w:rsidRPr="001A0AFF">
        <w:t>, Baltimore, MD.</w:t>
      </w:r>
    </w:p>
    <w:p w14:paraId="6BCB623E" w14:textId="77777777" w:rsidR="00D26487" w:rsidRPr="001A0AFF" w:rsidRDefault="00D26487" w:rsidP="003B19FB">
      <w:pPr>
        <w:rPr>
          <w:b/>
          <w:sz w:val="28"/>
          <w:szCs w:val="40"/>
          <w:u w:val="single"/>
        </w:rPr>
      </w:pPr>
    </w:p>
    <w:p w14:paraId="0AB76B61" w14:textId="6F7D6FA4" w:rsidR="00C93161" w:rsidRPr="001A0AFF" w:rsidRDefault="00725FFB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 xml:space="preserve">TEACHING </w:t>
      </w:r>
    </w:p>
    <w:p w14:paraId="6E727679" w14:textId="77777777" w:rsidR="00E8314C" w:rsidRPr="003D04DA" w:rsidRDefault="00E8314C" w:rsidP="003B19FB">
      <w:pPr>
        <w:ind w:firstLine="284"/>
        <w:rPr>
          <w:i/>
          <w:szCs w:val="22"/>
        </w:rPr>
      </w:pPr>
    </w:p>
    <w:p w14:paraId="1C88C44F" w14:textId="61CF75BE" w:rsidR="008A037E" w:rsidRDefault="00FE363A" w:rsidP="003B1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40"/>
          <w:lang w:val="en-US"/>
        </w:rPr>
      </w:pPr>
      <w:r>
        <w:rPr>
          <w:rFonts w:ascii="Times New Roman" w:hAnsi="Times New Roman" w:cs="Times New Roman"/>
          <w:szCs w:val="40"/>
          <w:lang w:val="en-US"/>
        </w:rPr>
        <w:t>MKTG 301 Marketing Concepts (undergraduate) – Foster School of Business, Fall 2018</w:t>
      </w:r>
      <w:r w:rsidR="00DD5815">
        <w:rPr>
          <w:rFonts w:ascii="Times New Roman" w:hAnsi="Times New Roman" w:cs="Times New Roman"/>
          <w:szCs w:val="40"/>
          <w:lang w:val="en-US"/>
        </w:rPr>
        <w:t>, Winter 2019</w:t>
      </w:r>
      <w:r w:rsidR="00276E5C">
        <w:rPr>
          <w:rFonts w:ascii="Times New Roman" w:hAnsi="Times New Roman" w:cs="Times New Roman"/>
          <w:szCs w:val="40"/>
          <w:lang w:val="en-US"/>
        </w:rPr>
        <w:t>, Winter 2020</w:t>
      </w:r>
      <w:r w:rsidR="004B4598">
        <w:rPr>
          <w:rFonts w:ascii="Times New Roman" w:hAnsi="Times New Roman" w:cs="Times New Roman"/>
          <w:szCs w:val="40"/>
          <w:lang w:val="en-US"/>
        </w:rPr>
        <w:t>, Winter 2021</w:t>
      </w:r>
      <w:bookmarkStart w:id="0" w:name="_GoBack"/>
      <w:bookmarkEnd w:id="0"/>
    </w:p>
    <w:p w14:paraId="0B5E5F1A" w14:textId="1C884DE4" w:rsidR="00FE363A" w:rsidRPr="00FE363A" w:rsidRDefault="00FE363A" w:rsidP="00FE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40"/>
          <w:lang w:val="en-US"/>
        </w:rPr>
      </w:pPr>
      <w:r>
        <w:rPr>
          <w:rFonts w:ascii="Times New Roman" w:hAnsi="Times New Roman" w:cs="Times New Roman"/>
          <w:szCs w:val="40"/>
          <w:lang w:val="en-US"/>
        </w:rPr>
        <w:t xml:space="preserve">BUAD 307 Marketing Fundamentals (undergraduate) – Marshall School of Business, Spring 2018 </w:t>
      </w:r>
    </w:p>
    <w:p w14:paraId="7E747FE3" w14:textId="77777777" w:rsidR="00394319" w:rsidRPr="001A0AFF" w:rsidRDefault="00394319" w:rsidP="003B19FB">
      <w:pPr>
        <w:rPr>
          <w:b/>
          <w:sz w:val="28"/>
          <w:szCs w:val="40"/>
          <w:u w:val="single"/>
        </w:rPr>
      </w:pPr>
    </w:p>
    <w:p w14:paraId="7FB1DA71" w14:textId="0DA8D090" w:rsidR="00E8314C" w:rsidRPr="001A0AFF" w:rsidRDefault="00E8314C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AFFILIATIONS</w:t>
      </w:r>
    </w:p>
    <w:p w14:paraId="3DAC3104" w14:textId="77777777" w:rsidR="00E8314C" w:rsidRPr="003D04DA" w:rsidRDefault="00E8314C" w:rsidP="003B19FB">
      <w:pPr>
        <w:pStyle w:val="Default"/>
        <w:rPr>
          <w:rFonts w:ascii="Times New Roman" w:hAnsi="Times New Roman" w:cs="Times New Roman"/>
          <w:szCs w:val="22"/>
          <w:lang w:val="en-US"/>
        </w:rPr>
      </w:pPr>
    </w:p>
    <w:p w14:paraId="701E1FB6" w14:textId="77777777" w:rsidR="003F6D75" w:rsidRPr="001A0AFF" w:rsidRDefault="00E8314C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lang w:val="en-US"/>
        </w:rPr>
        <w:t xml:space="preserve">Association for Consumer Research (ACR) </w:t>
      </w:r>
    </w:p>
    <w:p w14:paraId="354686F9" w14:textId="77777777" w:rsidR="003F6D75" w:rsidRPr="001A0AFF" w:rsidRDefault="00E8314C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lang w:val="en-US"/>
        </w:rPr>
        <w:t xml:space="preserve">Society for Consumer Psychology (SCP) </w:t>
      </w:r>
    </w:p>
    <w:p w14:paraId="3C3E7690" w14:textId="77777777" w:rsidR="009C1097" w:rsidRPr="001A0AFF" w:rsidRDefault="009C1097" w:rsidP="003B19FB">
      <w:pPr>
        <w:rPr>
          <w:b/>
          <w:sz w:val="28"/>
          <w:szCs w:val="28"/>
          <w:u w:val="single"/>
        </w:rPr>
      </w:pPr>
    </w:p>
    <w:p w14:paraId="651620A7" w14:textId="3A65F0FA" w:rsidR="00E8314C" w:rsidRPr="001A0AFF" w:rsidRDefault="00E4247D" w:rsidP="003B19FB">
      <w:pPr>
        <w:pBdr>
          <w:bottom w:val="single" w:sz="4" w:space="1" w:color="auto"/>
        </w:pBdr>
        <w:outlineLvl w:val="0"/>
      </w:pPr>
      <w:r w:rsidRPr="001A0AFF">
        <w:rPr>
          <w:b/>
          <w:sz w:val="28"/>
          <w:szCs w:val="40"/>
        </w:rPr>
        <w:t>PROFESSIONAL EXPERIENCE</w:t>
      </w:r>
    </w:p>
    <w:p w14:paraId="4C91F82D" w14:textId="77777777" w:rsidR="00EF6C2D" w:rsidRPr="003D04DA" w:rsidRDefault="00EF6C2D" w:rsidP="003B19FB">
      <w:pPr>
        <w:ind w:left="708"/>
        <w:rPr>
          <w:szCs w:val="22"/>
        </w:rPr>
      </w:pPr>
    </w:p>
    <w:p w14:paraId="18A13FB7" w14:textId="510D745A" w:rsidR="00114DB3" w:rsidRPr="00114DB3" w:rsidRDefault="00114DB3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Bocconi University (Italy) – Clinical A</w:t>
      </w:r>
      <w:r w:rsidR="00E9363E">
        <w:rPr>
          <w:rFonts w:ascii="Times New Roman" w:hAnsi="Times New Roman" w:cs="Times New Roman"/>
          <w:lang w:val="en-US"/>
        </w:rPr>
        <w:t xml:space="preserve">ssistant Professor and Researcher </w:t>
      </w:r>
      <w:r>
        <w:rPr>
          <w:rFonts w:ascii="Times New Roman" w:hAnsi="Times New Roman" w:cs="Times New Roman"/>
          <w:lang w:val="en-US"/>
        </w:rPr>
        <w:t>at CERMES (Center of Research in Marketing and Services) (2013)</w:t>
      </w:r>
    </w:p>
    <w:p w14:paraId="7B442019" w14:textId="7B6266F7" w:rsidR="003F6D75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The Nielsen Company (Italy) – Senior Research Analyst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(2011-2013)</w:t>
      </w:r>
    </w:p>
    <w:p w14:paraId="7F9064AD" w14:textId="52BEEE3C" w:rsidR="003F6D75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Quantum Marketing Italia (Italy) – Account Executive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(2008-2009)</w:t>
      </w:r>
    </w:p>
    <w:p w14:paraId="03043481" w14:textId="07DF5544" w:rsidR="00702238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The Hideaways C</w:t>
      </w:r>
      <w:r w:rsidR="00B35A2C" w:rsidRPr="001A0AFF">
        <w:rPr>
          <w:rFonts w:ascii="Times New Roman" w:hAnsi="Times New Roman" w:cs="Times New Roman"/>
          <w:szCs w:val="40"/>
          <w:lang w:val="en-US"/>
        </w:rPr>
        <w:t>lub (UK) – Marketing Executive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(2007-2008)</w:t>
      </w:r>
    </w:p>
    <w:p w14:paraId="17EC40E1" w14:textId="77777777" w:rsidR="00791891" w:rsidRPr="001A0AFF" w:rsidRDefault="00791891" w:rsidP="003B19FB">
      <w:pPr>
        <w:rPr>
          <w:rFonts w:eastAsia="Times New Roman"/>
          <w:b/>
          <w:bCs/>
        </w:rPr>
      </w:pPr>
    </w:p>
    <w:sectPr w:rsidR="00791891" w:rsidRPr="001A0AFF" w:rsidSect="002E66C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9391" w14:textId="77777777" w:rsidR="0052568D" w:rsidRDefault="0052568D" w:rsidP="00EB71F3">
      <w:r>
        <w:separator/>
      </w:r>
    </w:p>
  </w:endnote>
  <w:endnote w:type="continuationSeparator" w:id="0">
    <w:p w14:paraId="4CD2CCD2" w14:textId="77777777" w:rsidR="0052568D" w:rsidRDefault="0052568D" w:rsidP="00EB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03ED" w14:textId="77777777" w:rsidR="0052568D" w:rsidRDefault="0052568D" w:rsidP="00EB71F3">
      <w:r>
        <w:separator/>
      </w:r>
    </w:p>
  </w:footnote>
  <w:footnote w:type="continuationSeparator" w:id="0">
    <w:p w14:paraId="3CBCCA8C" w14:textId="77777777" w:rsidR="0052568D" w:rsidRDefault="0052568D" w:rsidP="00EB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04CD"/>
    <w:multiLevelType w:val="hybridMultilevel"/>
    <w:tmpl w:val="C16A8E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FA127C"/>
    <w:multiLevelType w:val="hybridMultilevel"/>
    <w:tmpl w:val="8D8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53C3B"/>
    <w:multiLevelType w:val="hybridMultilevel"/>
    <w:tmpl w:val="E3ACD9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56175D"/>
    <w:multiLevelType w:val="hybridMultilevel"/>
    <w:tmpl w:val="C80C32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333981"/>
    <w:multiLevelType w:val="hybridMultilevel"/>
    <w:tmpl w:val="B226ED52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57243F76"/>
    <w:multiLevelType w:val="hybridMultilevel"/>
    <w:tmpl w:val="A9E2CC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A29BD"/>
    <w:multiLevelType w:val="hybridMultilevel"/>
    <w:tmpl w:val="CB00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00C6B"/>
    <w:multiLevelType w:val="hybridMultilevel"/>
    <w:tmpl w:val="40E4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4555"/>
    <w:multiLevelType w:val="hybridMultilevel"/>
    <w:tmpl w:val="0668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89"/>
    <w:multiLevelType w:val="hybridMultilevel"/>
    <w:tmpl w:val="0FC2D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0E"/>
    <w:rsid w:val="000504F5"/>
    <w:rsid w:val="0005762C"/>
    <w:rsid w:val="000704A6"/>
    <w:rsid w:val="0009018B"/>
    <w:rsid w:val="000C28C8"/>
    <w:rsid w:val="000C35EC"/>
    <w:rsid w:val="000D2683"/>
    <w:rsid w:val="000E7194"/>
    <w:rsid w:val="00106451"/>
    <w:rsid w:val="00114DB3"/>
    <w:rsid w:val="0012644B"/>
    <w:rsid w:val="00141B14"/>
    <w:rsid w:val="00154331"/>
    <w:rsid w:val="00167EB9"/>
    <w:rsid w:val="001707CF"/>
    <w:rsid w:val="00197439"/>
    <w:rsid w:val="001A0AFF"/>
    <w:rsid w:val="001A27DB"/>
    <w:rsid w:val="001C0ACB"/>
    <w:rsid w:val="001C46C5"/>
    <w:rsid w:val="00200A0E"/>
    <w:rsid w:val="002029F3"/>
    <w:rsid w:val="0020525A"/>
    <w:rsid w:val="00222673"/>
    <w:rsid w:val="00224304"/>
    <w:rsid w:val="002305F6"/>
    <w:rsid w:val="00232F3F"/>
    <w:rsid w:val="00247E24"/>
    <w:rsid w:val="00264D64"/>
    <w:rsid w:val="002651C5"/>
    <w:rsid w:val="00276E5C"/>
    <w:rsid w:val="002921CA"/>
    <w:rsid w:val="002A01AA"/>
    <w:rsid w:val="002B79F6"/>
    <w:rsid w:val="002C5C50"/>
    <w:rsid w:val="002D04F2"/>
    <w:rsid w:val="002D678B"/>
    <w:rsid w:val="002E66CC"/>
    <w:rsid w:val="002F0D88"/>
    <w:rsid w:val="00302C74"/>
    <w:rsid w:val="00306E33"/>
    <w:rsid w:val="003508A4"/>
    <w:rsid w:val="00394319"/>
    <w:rsid w:val="0039660A"/>
    <w:rsid w:val="003B09AD"/>
    <w:rsid w:val="003B19FB"/>
    <w:rsid w:val="003C4ACE"/>
    <w:rsid w:val="003D04DA"/>
    <w:rsid w:val="003D6744"/>
    <w:rsid w:val="003F5A88"/>
    <w:rsid w:val="003F6D75"/>
    <w:rsid w:val="00402E54"/>
    <w:rsid w:val="004264CB"/>
    <w:rsid w:val="00433205"/>
    <w:rsid w:val="00442811"/>
    <w:rsid w:val="0044540C"/>
    <w:rsid w:val="004461C8"/>
    <w:rsid w:val="0045154A"/>
    <w:rsid w:val="004523BF"/>
    <w:rsid w:val="004643AB"/>
    <w:rsid w:val="004644DA"/>
    <w:rsid w:val="00485EF9"/>
    <w:rsid w:val="00486157"/>
    <w:rsid w:val="004B4598"/>
    <w:rsid w:val="004B51A9"/>
    <w:rsid w:val="004B63D8"/>
    <w:rsid w:val="004C0CF9"/>
    <w:rsid w:val="004D6B99"/>
    <w:rsid w:val="004E29E3"/>
    <w:rsid w:val="004F208D"/>
    <w:rsid w:val="004F607B"/>
    <w:rsid w:val="00524195"/>
    <w:rsid w:val="0052568D"/>
    <w:rsid w:val="00525AAE"/>
    <w:rsid w:val="005709DF"/>
    <w:rsid w:val="0058080F"/>
    <w:rsid w:val="005A5291"/>
    <w:rsid w:val="005A5903"/>
    <w:rsid w:val="005C010E"/>
    <w:rsid w:val="005C67ED"/>
    <w:rsid w:val="005E6CF3"/>
    <w:rsid w:val="005F6FC2"/>
    <w:rsid w:val="00607F8D"/>
    <w:rsid w:val="00643A5F"/>
    <w:rsid w:val="006443FE"/>
    <w:rsid w:val="006513B0"/>
    <w:rsid w:val="00657EED"/>
    <w:rsid w:val="00664739"/>
    <w:rsid w:val="00666333"/>
    <w:rsid w:val="006762C5"/>
    <w:rsid w:val="006844A9"/>
    <w:rsid w:val="006859B8"/>
    <w:rsid w:val="00691A29"/>
    <w:rsid w:val="00695EF3"/>
    <w:rsid w:val="006A0E18"/>
    <w:rsid w:val="006A2256"/>
    <w:rsid w:val="006C4878"/>
    <w:rsid w:val="006C66F7"/>
    <w:rsid w:val="006C78F7"/>
    <w:rsid w:val="006F6D68"/>
    <w:rsid w:val="00702238"/>
    <w:rsid w:val="007113E4"/>
    <w:rsid w:val="0071570F"/>
    <w:rsid w:val="00722B1B"/>
    <w:rsid w:val="00725FFB"/>
    <w:rsid w:val="00734BE1"/>
    <w:rsid w:val="00745DD6"/>
    <w:rsid w:val="00776365"/>
    <w:rsid w:val="00782F18"/>
    <w:rsid w:val="00784E29"/>
    <w:rsid w:val="007868A9"/>
    <w:rsid w:val="00791891"/>
    <w:rsid w:val="007C73FB"/>
    <w:rsid w:val="007F3392"/>
    <w:rsid w:val="00837DAB"/>
    <w:rsid w:val="0084063E"/>
    <w:rsid w:val="008472CC"/>
    <w:rsid w:val="00855F82"/>
    <w:rsid w:val="0086168E"/>
    <w:rsid w:val="0088215D"/>
    <w:rsid w:val="00892B07"/>
    <w:rsid w:val="008A037E"/>
    <w:rsid w:val="008A172B"/>
    <w:rsid w:val="008A2F08"/>
    <w:rsid w:val="008B4C68"/>
    <w:rsid w:val="008B7507"/>
    <w:rsid w:val="008C0273"/>
    <w:rsid w:val="008C6002"/>
    <w:rsid w:val="008D21AC"/>
    <w:rsid w:val="008D7635"/>
    <w:rsid w:val="008E3002"/>
    <w:rsid w:val="008E44C4"/>
    <w:rsid w:val="008F73C2"/>
    <w:rsid w:val="00906E6D"/>
    <w:rsid w:val="009216E5"/>
    <w:rsid w:val="00946CFC"/>
    <w:rsid w:val="00951B1C"/>
    <w:rsid w:val="009534E2"/>
    <w:rsid w:val="009616D7"/>
    <w:rsid w:val="0096660E"/>
    <w:rsid w:val="00970719"/>
    <w:rsid w:val="00987900"/>
    <w:rsid w:val="009905AA"/>
    <w:rsid w:val="009973F9"/>
    <w:rsid w:val="009C1097"/>
    <w:rsid w:val="009C4612"/>
    <w:rsid w:val="009D0C97"/>
    <w:rsid w:val="009E0DA5"/>
    <w:rsid w:val="009E1952"/>
    <w:rsid w:val="009E3FEB"/>
    <w:rsid w:val="009F5D90"/>
    <w:rsid w:val="00A076AD"/>
    <w:rsid w:val="00A17490"/>
    <w:rsid w:val="00A23003"/>
    <w:rsid w:val="00A31AA5"/>
    <w:rsid w:val="00A440C0"/>
    <w:rsid w:val="00A4767C"/>
    <w:rsid w:val="00A62C77"/>
    <w:rsid w:val="00A723FD"/>
    <w:rsid w:val="00A75DCD"/>
    <w:rsid w:val="00A93DCD"/>
    <w:rsid w:val="00AA759C"/>
    <w:rsid w:val="00AD26B8"/>
    <w:rsid w:val="00AE4CBC"/>
    <w:rsid w:val="00B0690B"/>
    <w:rsid w:val="00B35A2C"/>
    <w:rsid w:val="00B374E6"/>
    <w:rsid w:val="00B46378"/>
    <w:rsid w:val="00B47D91"/>
    <w:rsid w:val="00B56FB8"/>
    <w:rsid w:val="00B64E2E"/>
    <w:rsid w:val="00B830C2"/>
    <w:rsid w:val="00B83233"/>
    <w:rsid w:val="00BA29E4"/>
    <w:rsid w:val="00BB0933"/>
    <w:rsid w:val="00BC28D6"/>
    <w:rsid w:val="00C04A29"/>
    <w:rsid w:val="00C12612"/>
    <w:rsid w:val="00C12A80"/>
    <w:rsid w:val="00C1468C"/>
    <w:rsid w:val="00C37454"/>
    <w:rsid w:val="00C5460F"/>
    <w:rsid w:val="00C82203"/>
    <w:rsid w:val="00C83025"/>
    <w:rsid w:val="00C85082"/>
    <w:rsid w:val="00C90ECD"/>
    <w:rsid w:val="00C93161"/>
    <w:rsid w:val="00CA134A"/>
    <w:rsid w:val="00CA5B2C"/>
    <w:rsid w:val="00CA5D44"/>
    <w:rsid w:val="00CC0E73"/>
    <w:rsid w:val="00D03EF8"/>
    <w:rsid w:val="00D0523B"/>
    <w:rsid w:val="00D17645"/>
    <w:rsid w:val="00D17F46"/>
    <w:rsid w:val="00D220BF"/>
    <w:rsid w:val="00D26487"/>
    <w:rsid w:val="00D274FA"/>
    <w:rsid w:val="00D375C7"/>
    <w:rsid w:val="00D37CCC"/>
    <w:rsid w:val="00D45415"/>
    <w:rsid w:val="00D63E9C"/>
    <w:rsid w:val="00D64A1B"/>
    <w:rsid w:val="00D67713"/>
    <w:rsid w:val="00D74285"/>
    <w:rsid w:val="00D77127"/>
    <w:rsid w:val="00D80DDD"/>
    <w:rsid w:val="00D80F97"/>
    <w:rsid w:val="00D8611A"/>
    <w:rsid w:val="00DA0240"/>
    <w:rsid w:val="00DA67AB"/>
    <w:rsid w:val="00DC06E0"/>
    <w:rsid w:val="00DC5CC1"/>
    <w:rsid w:val="00DD3AB8"/>
    <w:rsid w:val="00DD5815"/>
    <w:rsid w:val="00DE476F"/>
    <w:rsid w:val="00DE541E"/>
    <w:rsid w:val="00DE6CC9"/>
    <w:rsid w:val="00DF16EF"/>
    <w:rsid w:val="00DF5589"/>
    <w:rsid w:val="00E05002"/>
    <w:rsid w:val="00E15C41"/>
    <w:rsid w:val="00E26311"/>
    <w:rsid w:val="00E34571"/>
    <w:rsid w:val="00E3552A"/>
    <w:rsid w:val="00E4247D"/>
    <w:rsid w:val="00E42648"/>
    <w:rsid w:val="00E429EF"/>
    <w:rsid w:val="00E55ED9"/>
    <w:rsid w:val="00E7302B"/>
    <w:rsid w:val="00E7719E"/>
    <w:rsid w:val="00E8314C"/>
    <w:rsid w:val="00E9059A"/>
    <w:rsid w:val="00E9363E"/>
    <w:rsid w:val="00EA275C"/>
    <w:rsid w:val="00EB6987"/>
    <w:rsid w:val="00EB71F3"/>
    <w:rsid w:val="00EC7244"/>
    <w:rsid w:val="00ED3264"/>
    <w:rsid w:val="00EE68F6"/>
    <w:rsid w:val="00EF04B5"/>
    <w:rsid w:val="00EF157A"/>
    <w:rsid w:val="00EF6C2D"/>
    <w:rsid w:val="00EF7F4F"/>
    <w:rsid w:val="00F006CF"/>
    <w:rsid w:val="00F00F40"/>
    <w:rsid w:val="00F0212B"/>
    <w:rsid w:val="00F335A8"/>
    <w:rsid w:val="00F47150"/>
    <w:rsid w:val="00F47764"/>
    <w:rsid w:val="00F5059F"/>
    <w:rsid w:val="00F7441D"/>
    <w:rsid w:val="00F77FEF"/>
    <w:rsid w:val="00FB57C9"/>
    <w:rsid w:val="00FB6D45"/>
    <w:rsid w:val="00FD1D7B"/>
    <w:rsid w:val="00FD61D4"/>
    <w:rsid w:val="00FE363A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38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97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38"/>
    <w:pPr>
      <w:ind w:left="720"/>
      <w:contextualSpacing/>
    </w:pPr>
    <w:rPr>
      <w:rFonts w:asciiTheme="minorHAnsi" w:hAnsiTheme="minorHAnsi" w:cstheme="minorBidi"/>
      <w:lang w:val="it-IT" w:eastAsia="it-IT"/>
    </w:rPr>
  </w:style>
  <w:style w:type="paragraph" w:customStyle="1" w:styleId="Default">
    <w:name w:val="Default"/>
    <w:rsid w:val="00E8314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B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F3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F3"/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C10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66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0A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F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6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8F6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F6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0AF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0AFF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Valsesia</dc:creator>
  <cp:keywords/>
  <dc:description/>
  <cp:lastModifiedBy>Francesca Valsesia</cp:lastModifiedBy>
  <cp:revision>4</cp:revision>
  <cp:lastPrinted>2018-10-10T21:03:00Z</cp:lastPrinted>
  <dcterms:created xsi:type="dcterms:W3CDTF">2021-02-24T05:41:00Z</dcterms:created>
  <dcterms:modified xsi:type="dcterms:W3CDTF">2021-04-23T21:47:00Z</dcterms:modified>
</cp:coreProperties>
</file>