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6CC6B" w14:textId="77777777" w:rsidR="00C17697" w:rsidRDefault="00C17697" w:rsidP="00C17697">
      <w:pPr>
        <w:spacing w:before="77" w:line="264" w:lineRule="exact"/>
        <w:ind w:right="702"/>
        <w:jc w:val="right"/>
        <w:rPr>
          <w:i/>
          <w:sz w:val="23"/>
        </w:rPr>
      </w:pPr>
      <w:bookmarkStart w:id="0" w:name="Last_updated_June,_2022"/>
      <w:bookmarkStart w:id="1" w:name="FRANCESCA_VALSESIA"/>
      <w:bookmarkEnd w:id="0"/>
      <w:bookmarkEnd w:id="1"/>
      <w:r>
        <w:rPr>
          <w:i/>
          <w:sz w:val="23"/>
        </w:rPr>
        <w:t>Last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updated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June,</w:t>
      </w:r>
      <w:r>
        <w:rPr>
          <w:i/>
          <w:spacing w:val="-2"/>
          <w:sz w:val="23"/>
        </w:rPr>
        <w:t xml:space="preserve"> </w:t>
      </w:r>
      <w:r>
        <w:rPr>
          <w:i/>
          <w:spacing w:val="-4"/>
          <w:sz w:val="23"/>
        </w:rPr>
        <w:t>2023</w:t>
      </w:r>
    </w:p>
    <w:p w14:paraId="661D2DC3" w14:textId="77777777" w:rsidR="00C17697" w:rsidRDefault="00C17697" w:rsidP="00C17697">
      <w:pPr>
        <w:pStyle w:val="Title"/>
      </w:pPr>
    </w:p>
    <w:p w14:paraId="08718CA7" w14:textId="77777777" w:rsidR="00C17697" w:rsidRDefault="00C17697" w:rsidP="00C17697">
      <w:pPr>
        <w:pStyle w:val="Title"/>
        <w:ind w:left="1710" w:right="2520" w:firstLine="270"/>
      </w:pPr>
      <w:r>
        <w:t>FRANCESCA</w:t>
      </w:r>
      <w:r>
        <w:rPr>
          <w:spacing w:val="-21"/>
        </w:rPr>
        <w:t xml:space="preserve"> </w:t>
      </w:r>
      <w:r>
        <w:rPr>
          <w:spacing w:val="-2"/>
        </w:rPr>
        <w:t>VALSESIA</w:t>
      </w:r>
    </w:p>
    <w:p w14:paraId="072D8AFC" w14:textId="77777777" w:rsidR="00C17697" w:rsidRDefault="00C17697" w:rsidP="00C17697">
      <w:pPr>
        <w:pStyle w:val="BodyText"/>
        <w:spacing w:before="7"/>
        <w:rPr>
          <w:b/>
          <w:sz w:val="35"/>
        </w:rPr>
      </w:pPr>
    </w:p>
    <w:p w14:paraId="79398E61" w14:textId="22F2CB86" w:rsidR="00C17697" w:rsidRDefault="00C17697" w:rsidP="00E6630B">
      <w:pPr>
        <w:pStyle w:val="BodyText"/>
        <w:tabs>
          <w:tab w:val="left" w:pos="4680"/>
        </w:tabs>
        <w:ind w:left="132"/>
      </w:pPr>
      <w:r>
        <w:t>University of</w:t>
      </w:r>
      <w:r>
        <w:rPr>
          <w:spacing w:val="2"/>
        </w:rPr>
        <w:t xml:space="preserve"> </w:t>
      </w:r>
      <w:r>
        <w:rPr>
          <w:spacing w:val="-2"/>
        </w:rPr>
        <w:t>Washington</w:t>
      </w:r>
      <w:r>
        <w:tab/>
        <w:t>Email:</w:t>
      </w:r>
      <w:r>
        <w:rPr>
          <w:spacing w:val="1"/>
        </w:rPr>
        <w:t xml:space="preserve"> </w:t>
      </w:r>
      <w:hyperlink r:id="rId5">
        <w:r>
          <w:rPr>
            <w:spacing w:val="-2"/>
          </w:rPr>
          <w:t>valsesia@uw.edu</w:t>
        </w:r>
      </w:hyperlink>
    </w:p>
    <w:p w14:paraId="30181F38" w14:textId="77777777" w:rsidR="00C17697" w:rsidRDefault="00C17697" w:rsidP="00E6630B">
      <w:pPr>
        <w:pStyle w:val="BodyText"/>
        <w:tabs>
          <w:tab w:val="left" w:pos="4680"/>
          <w:tab w:val="left" w:pos="5490"/>
          <w:tab w:val="left" w:pos="5796"/>
        </w:tabs>
        <w:spacing w:before="2" w:line="275" w:lineRule="exact"/>
        <w:ind w:left="132"/>
      </w:pPr>
      <w:r>
        <w:t>Foster School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Business</w:t>
      </w:r>
      <w:r>
        <w:tab/>
        <w:t>Phone:</w:t>
      </w:r>
      <w:r>
        <w:rPr>
          <w:spacing w:val="-1"/>
        </w:rPr>
        <w:t xml:space="preserve"> </w:t>
      </w:r>
      <w:r>
        <w:t>(206)</w:t>
      </w:r>
      <w:r>
        <w:rPr>
          <w:spacing w:val="-2"/>
        </w:rPr>
        <w:t xml:space="preserve"> </w:t>
      </w:r>
      <w:r>
        <w:t>543-</w:t>
      </w:r>
      <w:r>
        <w:rPr>
          <w:spacing w:val="-4"/>
        </w:rPr>
        <w:t>3303</w:t>
      </w:r>
    </w:p>
    <w:p w14:paraId="2DCB3DE7" w14:textId="61CA9E48" w:rsidR="00E6630B" w:rsidRDefault="00C17697" w:rsidP="00E6630B">
      <w:pPr>
        <w:pStyle w:val="BodyText"/>
        <w:tabs>
          <w:tab w:val="left" w:pos="4680"/>
        </w:tabs>
        <w:spacing w:line="242" w:lineRule="auto"/>
        <w:ind w:left="132" w:right="812"/>
      </w:pPr>
      <w:r>
        <w:t>PACC 467, 4273 E Stevens Way NE</w:t>
      </w:r>
      <w:r>
        <w:tab/>
        <w:t>Website:</w:t>
      </w:r>
      <w:r>
        <w:rPr>
          <w:spacing w:val="-15"/>
        </w:rPr>
        <w:t xml:space="preserve"> </w:t>
      </w:r>
      <w:hyperlink r:id="rId6">
        <w:r w:rsidR="00E6630B">
          <w:t>www.francescavalsesi</w:t>
        </w:r>
        <w:r w:rsidR="00E6630B">
          <w:t>a</w:t>
        </w:r>
        <w:r w:rsidR="00E6630B">
          <w:t>.com</w:t>
        </w:r>
      </w:hyperlink>
    </w:p>
    <w:p w14:paraId="2872641D" w14:textId="75FAB3A8" w:rsidR="00C17697" w:rsidRDefault="00C17697" w:rsidP="00E6630B">
      <w:pPr>
        <w:pStyle w:val="BodyText"/>
        <w:tabs>
          <w:tab w:val="left" w:pos="5130"/>
        </w:tabs>
        <w:spacing w:line="242" w:lineRule="auto"/>
        <w:ind w:left="132" w:right="812"/>
      </w:pPr>
      <w:r>
        <w:t>Seattle, WA 98195</w:t>
      </w:r>
    </w:p>
    <w:p w14:paraId="47776BED" w14:textId="77777777" w:rsidR="00C17697" w:rsidRDefault="00C17697" w:rsidP="00C17697">
      <w:pPr>
        <w:pStyle w:val="BodyText"/>
        <w:spacing w:before="6"/>
        <w:rPr>
          <w:sz w:val="27"/>
        </w:rPr>
      </w:pPr>
    </w:p>
    <w:p w14:paraId="4B743033" w14:textId="77777777" w:rsidR="00C17697" w:rsidRDefault="00C17697" w:rsidP="00C17697">
      <w:pPr>
        <w:pStyle w:val="Heading1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E05D8E" wp14:editId="1871FCDC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370320" cy="6350"/>
                <wp:effectExtent l="0" t="0" r="5080" b="6350"/>
                <wp:wrapTopAndBottom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EA09B" id="docshape1" o:spid="_x0000_s1026" style="position:absolute;margin-left:55.2pt;margin-top:17.4pt;width:501.6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2" w:name="ACADEMIC_POSITIONS"/>
      <w:bookmarkEnd w:id="2"/>
      <w:r>
        <w:t>ACA</w:t>
      </w:r>
      <w:bookmarkStart w:id="3" w:name="_GoBack"/>
      <w:bookmarkEnd w:id="3"/>
      <w:r>
        <w:t>DEMIC</w:t>
      </w:r>
      <w:r>
        <w:rPr>
          <w:spacing w:val="-10"/>
        </w:rPr>
        <w:t xml:space="preserve"> </w:t>
      </w:r>
      <w:r>
        <w:rPr>
          <w:spacing w:val="-2"/>
        </w:rPr>
        <w:t>POSITIONS</w:t>
      </w:r>
    </w:p>
    <w:p w14:paraId="4369EAD8" w14:textId="77777777" w:rsidR="00C17697" w:rsidRDefault="00C17697" w:rsidP="00C17697">
      <w:pPr>
        <w:pStyle w:val="BodyText"/>
        <w:spacing w:before="8"/>
        <w:rPr>
          <w:b/>
          <w:sz w:val="15"/>
        </w:rPr>
      </w:pPr>
    </w:p>
    <w:p w14:paraId="516343E6" w14:textId="77777777" w:rsidR="00C17697" w:rsidRDefault="00C17697" w:rsidP="00C17697">
      <w:pPr>
        <w:spacing w:before="90"/>
        <w:rPr>
          <w:sz w:val="24"/>
        </w:rPr>
      </w:pPr>
      <w:bookmarkStart w:id="4" w:name="Foster_School_of_Business,_University_of"/>
      <w:bookmarkEnd w:id="4"/>
      <w:r>
        <w:rPr>
          <w:b/>
          <w:sz w:val="24"/>
        </w:rPr>
        <w:t>Foster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Business, University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Washington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Seattle,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WA</w:t>
      </w:r>
    </w:p>
    <w:p w14:paraId="6830A9D1" w14:textId="77777777" w:rsidR="00C17697" w:rsidRPr="00E6630B" w:rsidRDefault="00C17697" w:rsidP="00C17697">
      <w:pPr>
        <w:pStyle w:val="BodyText"/>
        <w:spacing w:before="1"/>
        <w:rPr>
          <w:sz w:val="14"/>
          <w:szCs w:val="14"/>
        </w:rPr>
      </w:pPr>
    </w:p>
    <w:p w14:paraId="2DEF99E8" w14:textId="77777777" w:rsidR="00C17697" w:rsidRDefault="00C17697" w:rsidP="00C17697">
      <w:pPr>
        <w:pStyle w:val="ListParagraph"/>
        <w:numPr>
          <w:ilvl w:val="0"/>
          <w:numId w:val="1"/>
        </w:numPr>
        <w:tabs>
          <w:tab w:val="left" w:pos="1135"/>
          <w:tab w:val="left" w:pos="1136"/>
        </w:tabs>
        <w:spacing w:before="1"/>
        <w:rPr>
          <w:sz w:val="24"/>
        </w:rPr>
      </w:pPr>
      <w:bookmarkStart w:id="5" w:name="_Evert_McCabe_Endowed_Fellow,_July_2022"/>
      <w:bookmarkEnd w:id="5"/>
      <w:r>
        <w:rPr>
          <w:sz w:val="24"/>
        </w:rPr>
        <w:t>Evert</w:t>
      </w:r>
      <w:r>
        <w:rPr>
          <w:spacing w:val="-1"/>
          <w:sz w:val="24"/>
        </w:rPr>
        <w:t xml:space="preserve"> </w:t>
      </w:r>
      <w:r>
        <w:rPr>
          <w:sz w:val="24"/>
        </w:rPr>
        <w:t>McCabe</w:t>
      </w:r>
      <w:r>
        <w:rPr>
          <w:spacing w:val="-1"/>
          <w:sz w:val="24"/>
        </w:rPr>
        <w:t xml:space="preserve"> </w:t>
      </w:r>
      <w:r>
        <w:rPr>
          <w:sz w:val="24"/>
        </w:rPr>
        <w:t>Endowed Fellow,</w:t>
      </w:r>
      <w:r>
        <w:rPr>
          <w:spacing w:val="2"/>
          <w:sz w:val="24"/>
        </w:rPr>
        <w:t xml:space="preserve"> </w:t>
      </w:r>
      <w:r>
        <w:rPr>
          <w:sz w:val="24"/>
        </w:rPr>
        <w:t>July 2022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Present</w:t>
      </w:r>
    </w:p>
    <w:p w14:paraId="5BF03119" w14:textId="77777777" w:rsidR="00C17697" w:rsidRPr="00E6630B" w:rsidRDefault="00C17697" w:rsidP="00C17697">
      <w:pPr>
        <w:pStyle w:val="BodyText"/>
        <w:spacing w:before="1"/>
        <w:rPr>
          <w:sz w:val="14"/>
          <w:szCs w:val="14"/>
        </w:rPr>
      </w:pPr>
    </w:p>
    <w:p w14:paraId="2898616D" w14:textId="77777777" w:rsidR="00C17697" w:rsidRDefault="00C17697" w:rsidP="00C17697">
      <w:pPr>
        <w:pStyle w:val="ListParagraph"/>
        <w:numPr>
          <w:ilvl w:val="0"/>
          <w:numId w:val="1"/>
        </w:numPr>
        <w:tabs>
          <w:tab w:val="left" w:pos="1135"/>
          <w:tab w:val="left" w:pos="1136"/>
        </w:tabs>
        <w:rPr>
          <w:sz w:val="24"/>
        </w:rPr>
      </w:pPr>
      <w:bookmarkStart w:id="6" w:name="_Assistant_Professor_of_Marketing,_July"/>
      <w:bookmarkEnd w:id="6"/>
      <w:r>
        <w:rPr>
          <w:sz w:val="24"/>
        </w:rPr>
        <w:t>Assistant</w:t>
      </w:r>
      <w:r>
        <w:rPr>
          <w:spacing w:val="-2"/>
          <w:sz w:val="24"/>
        </w:rPr>
        <w:t xml:space="preserve"> </w:t>
      </w:r>
      <w:r>
        <w:rPr>
          <w:sz w:val="24"/>
        </w:rPr>
        <w:t>Professor</w:t>
      </w:r>
      <w:r>
        <w:rPr>
          <w:spacing w:val="1"/>
          <w:sz w:val="24"/>
        </w:rPr>
        <w:t xml:space="preserve"> </w:t>
      </w:r>
      <w:r>
        <w:rPr>
          <w:sz w:val="24"/>
        </w:rPr>
        <w:t>of Marketing,</w:t>
      </w:r>
      <w:r>
        <w:rPr>
          <w:spacing w:val="1"/>
          <w:sz w:val="24"/>
        </w:rPr>
        <w:t xml:space="preserve"> </w:t>
      </w:r>
      <w:r>
        <w:rPr>
          <w:sz w:val="24"/>
        </w:rPr>
        <w:t>July</w:t>
      </w:r>
      <w:r>
        <w:rPr>
          <w:spacing w:val="-6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Present</w:t>
      </w:r>
    </w:p>
    <w:p w14:paraId="78DE682A" w14:textId="77777777" w:rsidR="00C17697" w:rsidRPr="00F63D64" w:rsidRDefault="00C17697" w:rsidP="00C17697">
      <w:pPr>
        <w:rPr>
          <w:sz w:val="28"/>
          <w:szCs w:val="28"/>
        </w:rPr>
      </w:pPr>
    </w:p>
    <w:p w14:paraId="074EFDBC" w14:textId="77777777" w:rsidR="00C17697" w:rsidRDefault="00C17697" w:rsidP="00C17697">
      <w:pPr>
        <w:pStyle w:val="Heading1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FE4987" wp14:editId="2157B66F">
                <wp:simplePos x="0" y="0"/>
                <wp:positionH relativeFrom="page">
                  <wp:posOffset>701040</wp:posOffset>
                </wp:positionH>
                <wp:positionV relativeFrom="paragraph">
                  <wp:posOffset>217805</wp:posOffset>
                </wp:positionV>
                <wp:extent cx="6370320" cy="6350"/>
                <wp:effectExtent l="0" t="0" r="5080" b="6350"/>
                <wp:wrapTopAndBottom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7AA3C" id="docshape2" o:spid="_x0000_s1026" style="position:absolute;margin-left:55.2pt;margin-top:17.15pt;width:501.6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7" w:name="EDUCATION"/>
      <w:bookmarkEnd w:id="7"/>
      <w:r>
        <w:rPr>
          <w:spacing w:val="-2"/>
        </w:rPr>
        <w:t>EDUCATION</w:t>
      </w:r>
    </w:p>
    <w:p w14:paraId="7C68CD1D" w14:textId="77777777" w:rsidR="00C17697" w:rsidRDefault="00C17697" w:rsidP="00C17697">
      <w:pPr>
        <w:pStyle w:val="BodyText"/>
        <w:spacing w:before="1"/>
        <w:rPr>
          <w:b/>
          <w:sz w:val="16"/>
        </w:rPr>
      </w:pPr>
    </w:p>
    <w:p w14:paraId="5B91DE19" w14:textId="77777777" w:rsidR="00C17697" w:rsidRDefault="00C17697" w:rsidP="00C17697">
      <w:pPr>
        <w:spacing w:before="92" w:line="237" w:lineRule="auto"/>
        <w:ind w:right="1118"/>
        <w:rPr>
          <w:sz w:val="24"/>
        </w:rPr>
      </w:pPr>
      <w:bookmarkStart w:id="8" w:name="Marshall_School_of_Business,_University_"/>
      <w:bookmarkStart w:id="9" w:name="Ph.D._Marketing"/>
      <w:bookmarkEnd w:id="8"/>
      <w:bookmarkEnd w:id="9"/>
      <w:r>
        <w:rPr>
          <w:b/>
          <w:sz w:val="24"/>
        </w:rPr>
        <w:t>Marshall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Business,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Southern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California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Angeles,</w:t>
      </w:r>
      <w:r>
        <w:rPr>
          <w:spacing w:val="-2"/>
          <w:sz w:val="24"/>
        </w:rPr>
        <w:t xml:space="preserve"> </w:t>
      </w:r>
      <w:r>
        <w:rPr>
          <w:sz w:val="24"/>
        </w:rPr>
        <w:t>CA Ph.D. Marketing</w:t>
      </w:r>
    </w:p>
    <w:p w14:paraId="06025BFF" w14:textId="77777777" w:rsidR="00C17697" w:rsidRDefault="00C17697" w:rsidP="00C17697">
      <w:pPr>
        <w:pStyle w:val="BodyText"/>
        <w:spacing w:before="4"/>
        <w:rPr>
          <w:sz w:val="20"/>
        </w:rPr>
      </w:pPr>
    </w:p>
    <w:p w14:paraId="2390033B" w14:textId="77777777" w:rsidR="00C17697" w:rsidRDefault="00C17697" w:rsidP="00C17697">
      <w:pPr>
        <w:spacing w:line="275" w:lineRule="exact"/>
        <w:rPr>
          <w:sz w:val="24"/>
        </w:rPr>
      </w:pPr>
      <w:bookmarkStart w:id="10" w:name="London_School_of_Economics,_London,_UK"/>
      <w:bookmarkEnd w:id="10"/>
      <w:r>
        <w:rPr>
          <w:b/>
          <w:sz w:val="24"/>
        </w:rPr>
        <w:t>London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 Economics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London,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UK</w:t>
      </w:r>
    </w:p>
    <w:p w14:paraId="66D8ADBF" w14:textId="77777777" w:rsidR="00C17697" w:rsidRDefault="00C17697" w:rsidP="00C17697">
      <w:pPr>
        <w:pStyle w:val="BodyText"/>
        <w:spacing w:line="275" w:lineRule="exact"/>
      </w:pPr>
      <w:r>
        <w:t>M.S.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distinction,</w:t>
      </w:r>
      <w:r>
        <w:rPr>
          <w:spacing w:val="-4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rPr>
          <w:spacing w:val="-2"/>
        </w:rPr>
        <w:t>Economy</w:t>
      </w:r>
    </w:p>
    <w:p w14:paraId="218E64E3" w14:textId="77777777" w:rsidR="00C17697" w:rsidRDefault="00C17697" w:rsidP="00C17697">
      <w:pPr>
        <w:spacing w:before="233" w:line="275" w:lineRule="exact"/>
        <w:rPr>
          <w:sz w:val="24"/>
        </w:rPr>
      </w:pPr>
      <w:r>
        <w:rPr>
          <w:b/>
          <w:sz w:val="24"/>
        </w:rPr>
        <w:t>Bocconi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Milan,</w:t>
      </w:r>
      <w:r>
        <w:rPr>
          <w:spacing w:val="-4"/>
          <w:sz w:val="24"/>
        </w:rPr>
        <w:t xml:space="preserve"> Italy</w:t>
      </w:r>
    </w:p>
    <w:p w14:paraId="6EC10C8A" w14:textId="77777777" w:rsidR="00C17697" w:rsidRDefault="00C17697" w:rsidP="00C17697">
      <w:pPr>
        <w:pStyle w:val="BodyText"/>
        <w:spacing w:line="275" w:lineRule="exact"/>
      </w:pPr>
      <w:r>
        <w:t>M.S.</w:t>
      </w:r>
      <w:r>
        <w:rPr>
          <w:spacing w:val="2"/>
        </w:rPr>
        <w:t xml:space="preserve"> </w:t>
      </w:r>
      <w:r>
        <w:t>summa cum</w:t>
      </w:r>
      <w:r>
        <w:rPr>
          <w:spacing w:val="-4"/>
        </w:rPr>
        <w:t xml:space="preserve"> </w:t>
      </w:r>
      <w:r>
        <w:t>laude,</w:t>
      </w:r>
      <w:r>
        <w:rPr>
          <w:spacing w:val="-1"/>
        </w:rPr>
        <w:t xml:space="preserve"> </w:t>
      </w:r>
      <w:r>
        <w:t>Economics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Management</w:t>
      </w:r>
    </w:p>
    <w:p w14:paraId="7F0AED2F" w14:textId="77777777" w:rsidR="00C17697" w:rsidRDefault="00C17697" w:rsidP="00C17697">
      <w:pPr>
        <w:pStyle w:val="BodyText"/>
        <w:spacing w:before="5"/>
        <w:rPr>
          <w:sz w:val="20"/>
        </w:rPr>
      </w:pPr>
    </w:p>
    <w:p w14:paraId="613A295F" w14:textId="77777777" w:rsidR="00C17697" w:rsidRPr="00E96FB2" w:rsidRDefault="00C17697" w:rsidP="00C17697">
      <w:pPr>
        <w:spacing w:line="237" w:lineRule="auto"/>
        <w:ind w:right="5760"/>
        <w:rPr>
          <w:sz w:val="24"/>
        </w:rPr>
      </w:pPr>
      <w:bookmarkStart w:id="11" w:name="Bocconi_University,_Milan,_Italy"/>
      <w:bookmarkEnd w:id="11"/>
      <w:r>
        <w:rPr>
          <w:b/>
          <w:sz w:val="24"/>
        </w:rPr>
        <w:t>Bocconi University</w:t>
      </w:r>
      <w:r>
        <w:rPr>
          <w:sz w:val="24"/>
        </w:rPr>
        <w:t>, Milan, Italy B.S., Economics and</w:t>
      </w:r>
      <w:r>
        <w:rPr>
          <w:spacing w:val="-2"/>
          <w:sz w:val="24"/>
        </w:rPr>
        <w:t xml:space="preserve"> Management</w:t>
      </w:r>
    </w:p>
    <w:p w14:paraId="0F5200C0" w14:textId="77777777" w:rsidR="00C17697" w:rsidRPr="00F63D64" w:rsidRDefault="00C17697" w:rsidP="00C17697">
      <w:pPr>
        <w:rPr>
          <w:sz w:val="28"/>
          <w:szCs w:val="28"/>
        </w:rPr>
      </w:pPr>
    </w:p>
    <w:p w14:paraId="57F3740E" w14:textId="77777777" w:rsidR="00C17697" w:rsidRDefault="00C17697" w:rsidP="00C17697">
      <w:pPr>
        <w:pStyle w:val="Heading1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CFE7380" wp14:editId="08A1D1AA">
                <wp:simplePos x="0" y="0"/>
                <wp:positionH relativeFrom="page">
                  <wp:posOffset>701040</wp:posOffset>
                </wp:positionH>
                <wp:positionV relativeFrom="paragraph">
                  <wp:posOffset>217805</wp:posOffset>
                </wp:positionV>
                <wp:extent cx="6370320" cy="6350"/>
                <wp:effectExtent l="0" t="0" r="5080" b="6350"/>
                <wp:wrapTopAndBottom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B7F16" id="docshape3" o:spid="_x0000_s1026" style="position:absolute;margin-left:55.2pt;margin-top:17.15pt;width:501.6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12" w:name="RESEARCH_INTERESTS"/>
      <w:bookmarkEnd w:id="12"/>
      <w:r>
        <w:t>RESEARCH</w:t>
      </w:r>
      <w:r>
        <w:rPr>
          <w:spacing w:val="-15"/>
        </w:rPr>
        <w:t xml:space="preserve"> </w:t>
      </w:r>
      <w:r>
        <w:rPr>
          <w:spacing w:val="-2"/>
        </w:rPr>
        <w:t>INTERESTS</w:t>
      </w:r>
    </w:p>
    <w:p w14:paraId="31B820AB" w14:textId="77777777" w:rsidR="00C17697" w:rsidRDefault="00C17697" w:rsidP="00C17697">
      <w:pPr>
        <w:pStyle w:val="BodyText"/>
        <w:spacing w:before="1"/>
        <w:rPr>
          <w:b/>
          <w:sz w:val="16"/>
        </w:rPr>
      </w:pPr>
    </w:p>
    <w:p w14:paraId="7FCA02F4" w14:textId="77777777" w:rsidR="00C17697" w:rsidRDefault="00C17697" w:rsidP="00C17697">
      <w:pPr>
        <w:pStyle w:val="BodyText"/>
        <w:spacing w:before="90" w:line="278" w:lineRule="auto"/>
        <w:ind w:right="180"/>
      </w:pPr>
      <w:bookmarkStart w:id="13" w:name="Signaling_and_Impression_Management"/>
      <w:bookmarkEnd w:id="13"/>
      <w:r>
        <w:t>Signaling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Impression</w:t>
      </w:r>
      <w:r>
        <w:rPr>
          <w:spacing w:val="-13"/>
        </w:rPr>
        <w:t xml:space="preserve"> </w:t>
      </w:r>
      <w:r>
        <w:t>Management, Social Influence and WOM, Experiential Consumption, Strategic</w:t>
      </w:r>
      <w:r>
        <w:rPr>
          <w:spacing w:val="-15"/>
        </w:rPr>
        <w:t xml:space="preserve"> </w:t>
      </w:r>
      <w:r>
        <w:t>Communication, Social Media</w:t>
      </w:r>
    </w:p>
    <w:p w14:paraId="03E04BBF" w14:textId="77777777" w:rsidR="00C17697" w:rsidRPr="00F63D64" w:rsidRDefault="00C17697" w:rsidP="00C17697">
      <w:pPr>
        <w:rPr>
          <w:sz w:val="28"/>
          <w:szCs w:val="28"/>
        </w:rPr>
      </w:pPr>
    </w:p>
    <w:p w14:paraId="4EC690AA" w14:textId="77777777" w:rsidR="00C17697" w:rsidRDefault="00C17697" w:rsidP="00C17697">
      <w:pPr>
        <w:pStyle w:val="Heading1"/>
        <w:spacing w:before="1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2F52A45" wp14:editId="526365CB">
                <wp:simplePos x="0" y="0"/>
                <wp:positionH relativeFrom="page">
                  <wp:posOffset>701040</wp:posOffset>
                </wp:positionH>
                <wp:positionV relativeFrom="paragraph">
                  <wp:posOffset>218440</wp:posOffset>
                </wp:positionV>
                <wp:extent cx="6370320" cy="6350"/>
                <wp:effectExtent l="0" t="0" r="5080" b="6350"/>
                <wp:wrapTopAndBottom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51CA5" id="docshape4" o:spid="_x0000_s1026" style="position:absolute;margin-left:55.2pt;margin-top:17.2pt;width:501.6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14" w:name="PUBLICATIONS"/>
      <w:bookmarkEnd w:id="14"/>
      <w:r>
        <w:rPr>
          <w:spacing w:val="-2"/>
        </w:rPr>
        <w:t>PUBLICATIONS</w:t>
      </w:r>
    </w:p>
    <w:p w14:paraId="32A89F07" w14:textId="77777777" w:rsidR="00C17697" w:rsidRDefault="00C17697" w:rsidP="00C17697">
      <w:pPr>
        <w:pStyle w:val="BodyText"/>
        <w:spacing w:before="1"/>
        <w:rPr>
          <w:b/>
          <w:sz w:val="16"/>
        </w:rPr>
      </w:pPr>
    </w:p>
    <w:p w14:paraId="09E99E25" w14:textId="77777777" w:rsidR="00C17697" w:rsidRDefault="00C17697" w:rsidP="00C17697">
      <w:pPr>
        <w:spacing w:before="90"/>
        <w:ind w:left="360" w:right="241" w:hanging="360"/>
        <w:rPr>
          <w:sz w:val="24"/>
        </w:rPr>
      </w:pPr>
      <w:bookmarkStart w:id="15" w:name="D’Angelo,_Jennifer_and_Francesca_Valsesi"/>
      <w:bookmarkEnd w:id="15"/>
      <w:r>
        <w:rPr>
          <w:sz w:val="24"/>
        </w:rPr>
        <w:t xml:space="preserve">D’Angelo, Jennifer and </w:t>
      </w:r>
      <w:r>
        <w:rPr>
          <w:b/>
          <w:sz w:val="24"/>
        </w:rPr>
        <w:t xml:space="preserve">Francesca Valsesia </w:t>
      </w:r>
      <w:r>
        <w:rPr>
          <w:sz w:val="24"/>
        </w:rPr>
        <w:t>(2023), “The Complementarity Effect: Signaling Expertise</w:t>
      </w:r>
      <w:r>
        <w:rPr>
          <w:spacing w:val="-5"/>
          <w:sz w:val="24"/>
        </w:rPr>
        <w:t xml:space="preserve"> </w:t>
      </w:r>
      <w:r>
        <w:rPr>
          <w:sz w:val="24"/>
        </w:rPr>
        <w:t>via</w:t>
      </w:r>
      <w:r>
        <w:rPr>
          <w:spacing w:val="-5"/>
          <w:sz w:val="24"/>
        </w:rPr>
        <w:t xml:space="preserve"> </w:t>
      </w:r>
      <w:r>
        <w:rPr>
          <w:sz w:val="24"/>
        </w:rPr>
        <w:t>Product</w:t>
      </w:r>
      <w:r>
        <w:rPr>
          <w:spacing w:val="-4"/>
          <w:sz w:val="24"/>
        </w:rPr>
        <w:t xml:space="preserve"> </w:t>
      </w:r>
      <w:r>
        <w:rPr>
          <w:sz w:val="24"/>
        </w:rPr>
        <w:t>Complement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Recommendations,”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of Marketing Research, </w:t>
      </w:r>
      <w:r>
        <w:rPr>
          <w:sz w:val="24"/>
        </w:rPr>
        <w:t>60(1), 155-169 (equal authorship)</w:t>
      </w:r>
    </w:p>
    <w:p w14:paraId="6264B9AC" w14:textId="77777777" w:rsidR="00C17697" w:rsidRDefault="00C17697" w:rsidP="00C17697">
      <w:pPr>
        <w:rPr>
          <w:sz w:val="24"/>
        </w:rPr>
        <w:sectPr w:rsidR="00C17697" w:rsidSect="00E96FB2">
          <w:pgSz w:w="12240" w:h="15840"/>
          <w:pgMar w:top="1440" w:right="1440" w:bottom="1440" w:left="1440" w:header="720" w:footer="720" w:gutter="0"/>
          <w:cols w:space="720"/>
        </w:sectPr>
      </w:pPr>
    </w:p>
    <w:p w14:paraId="4D33D938" w14:textId="77777777" w:rsidR="00C17697" w:rsidRDefault="00C17697" w:rsidP="00C17697">
      <w:pPr>
        <w:spacing w:before="72"/>
        <w:ind w:left="360" w:hanging="360"/>
        <w:rPr>
          <w:sz w:val="24"/>
        </w:rPr>
      </w:pPr>
      <w:r>
        <w:rPr>
          <w:b/>
          <w:sz w:val="24"/>
        </w:rPr>
        <w:lastRenderedPageBreak/>
        <w:t>Valsesia, Francesca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Kristin</w:t>
      </w:r>
      <w:r>
        <w:rPr>
          <w:spacing w:val="-2"/>
          <w:sz w:val="24"/>
        </w:rPr>
        <w:t xml:space="preserve"> </w:t>
      </w:r>
      <w:r>
        <w:rPr>
          <w:sz w:val="24"/>
        </w:rPr>
        <w:t>Diehl</w:t>
      </w:r>
      <w:r>
        <w:rPr>
          <w:spacing w:val="-6"/>
          <w:sz w:val="24"/>
        </w:rPr>
        <w:t xml:space="preserve"> </w:t>
      </w:r>
      <w:r>
        <w:rPr>
          <w:sz w:val="24"/>
        </w:rPr>
        <w:t>(2022), “Let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Show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versus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Have: Sharing Experiential versus Material Purchases Alters Authenticity and Liking of Social Media Users,” </w:t>
      </w:r>
      <w:r>
        <w:rPr>
          <w:i/>
          <w:sz w:val="24"/>
        </w:rPr>
        <w:t>Journal of Consumer Research</w:t>
      </w:r>
      <w:r>
        <w:rPr>
          <w:sz w:val="24"/>
        </w:rPr>
        <w:t>, 49(3), 430-449.</w:t>
      </w:r>
    </w:p>
    <w:p w14:paraId="59211C19" w14:textId="77777777" w:rsidR="00C17697" w:rsidRDefault="00C17697" w:rsidP="00C17697">
      <w:pPr>
        <w:pStyle w:val="BodyText"/>
        <w:ind w:left="360" w:hanging="360"/>
      </w:pPr>
    </w:p>
    <w:p w14:paraId="663FD45B" w14:textId="77777777" w:rsidR="00C17697" w:rsidRDefault="00C17697" w:rsidP="00C17697">
      <w:pPr>
        <w:pStyle w:val="BodyText"/>
        <w:spacing w:before="1"/>
        <w:ind w:left="360" w:right="257" w:hanging="360"/>
      </w:pPr>
      <w:proofErr w:type="spellStart"/>
      <w:r>
        <w:t>Proserpio</w:t>
      </w:r>
      <w:proofErr w:type="spellEnd"/>
      <w:r>
        <w:t>,</w:t>
      </w:r>
      <w:r>
        <w:rPr>
          <w:spacing w:val="-1"/>
        </w:rPr>
        <w:t xml:space="preserve"> </w:t>
      </w:r>
      <w:r>
        <w:t>Davide,</w:t>
      </w:r>
      <w:r>
        <w:rPr>
          <w:spacing w:val="-1"/>
        </w:rPr>
        <w:t xml:space="preserve"> </w:t>
      </w:r>
      <w:r>
        <w:t>Isamar</w:t>
      </w:r>
      <w:r>
        <w:rPr>
          <w:spacing w:val="-6"/>
        </w:rPr>
        <w:t xml:space="preserve"> </w:t>
      </w:r>
      <w:proofErr w:type="spellStart"/>
      <w:r>
        <w:t>Troncoso</w:t>
      </w:r>
      <w:proofErr w:type="spellEnd"/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b/>
        </w:rPr>
        <w:t>Francesca</w:t>
      </w:r>
      <w:r>
        <w:rPr>
          <w:b/>
          <w:spacing w:val="-3"/>
        </w:rPr>
        <w:t xml:space="preserve"> </w:t>
      </w:r>
      <w:r>
        <w:rPr>
          <w:b/>
        </w:rPr>
        <w:t>Valsesia</w:t>
      </w:r>
      <w:r>
        <w:rPr>
          <w:b/>
          <w:spacing w:val="-3"/>
        </w:rPr>
        <w:t xml:space="preserve"> </w:t>
      </w:r>
      <w:r>
        <w:t>(2021),</w:t>
      </w:r>
      <w:r>
        <w:rPr>
          <w:spacing w:val="-5"/>
        </w:rPr>
        <w:t xml:space="preserve"> </w:t>
      </w:r>
      <w:r>
        <w:t>“Does</w:t>
      </w:r>
      <w:r>
        <w:rPr>
          <w:spacing w:val="-5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Matter?</w:t>
      </w:r>
      <w:r>
        <w:rPr>
          <w:spacing w:val="-4"/>
        </w:rPr>
        <w:t xml:space="preserve"> </w:t>
      </w:r>
      <w:r>
        <w:t xml:space="preserve">The Effect of Management Responses on Reviewing Behavior,” </w:t>
      </w:r>
      <w:r>
        <w:rPr>
          <w:i/>
        </w:rPr>
        <w:t>Marketing Science</w:t>
      </w:r>
      <w:r>
        <w:t xml:space="preserve">, 40(6), 1199- </w:t>
      </w:r>
      <w:r>
        <w:rPr>
          <w:spacing w:val="-2"/>
        </w:rPr>
        <w:t>2013.</w:t>
      </w:r>
    </w:p>
    <w:p w14:paraId="39C288C4" w14:textId="77777777" w:rsidR="00C17697" w:rsidRDefault="00C17697" w:rsidP="00C17697">
      <w:pPr>
        <w:pStyle w:val="BodyText"/>
        <w:spacing w:before="11"/>
        <w:ind w:left="360" w:hanging="360"/>
        <w:rPr>
          <w:sz w:val="23"/>
        </w:rPr>
      </w:pPr>
    </w:p>
    <w:p w14:paraId="77059BA5" w14:textId="77777777" w:rsidR="00C17697" w:rsidRDefault="00C17697" w:rsidP="00C17697">
      <w:pPr>
        <w:ind w:left="360" w:hanging="360"/>
        <w:rPr>
          <w:sz w:val="24"/>
        </w:rPr>
      </w:pPr>
      <w:r>
        <w:rPr>
          <w:b/>
          <w:sz w:val="24"/>
        </w:rPr>
        <w:t>Valsesia, Francesca</w:t>
      </w:r>
      <w:r>
        <w:rPr>
          <w:sz w:val="24"/>
        </w:rPr>
        <w:t xml:space="preserve">, Joseph C. Nunes, and Andrea </w:t>
      </w:r>
      <w:proofErr w:type="spellStart"/>
      <w:r>
        <w:rPr>
          <w:sz w:val="24"/>
        </w:rPr>
        <w:t>Ordanini</w:t>
      </w:r>
      <w:proofErr w:type="spellEnd"/>
      <w:r>
        <w:rPr>
          <w:sz w:val="24"/>
        </w:rPr>
        <w:t xml:space="preserve"> (2021), “I Am Not Talking to You: Partitioning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Audience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Attempt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Solve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Self-Promotion</w:t>
      </w:r>
      <w:r>
        <w:rPr>
          <w:spacing w:val="-6"/>
          <w:sz w:val="24"/>
        </w:rPr>
        <w:t xml:space="preserve"> </w:t>
      </w:r>
      <w:r>
        <w:rPr>
          <w:sz w:val="24"/>
        </w:rPr>
        <w:t>Dilemma,”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Organizational Behavior and Human Decision Processes</w:t>
      </w:r>
      <w:r>
        <w:rPr>
          <w:sz w:val="24"/>
        </w:rPr>
        <w:t>, 165, 76-89.</w:t>
      </w:r>
    </w:p>
    <w:p w14:paraId="2D30FDFB" w14:textId="77777777" w:rsidR="00C17697" w:rsidRDefault="00C17697" w:rsidP="00C17697">
      <w:pPr>
        <w:pStyle w:val="BodyText"/>
        <w:ind w:left="360" w:hanging="360"/>
      </w:pPr>
    </w:p>
    <w:p w14:paraId="4B8C5588" w14:textId="77777777" w:rsidR="00C17697" w:rsidRDefault="00C17697" w:rsidP="00C17697">
      <w:pPr>
        <w:ind w:left="360" w:right="257" w:hanging="360"/>
        <w:rPr>
          <w:sz w:val="24"/>
        </w:rPr>
      </w:pPr>
      <w:r>
        <w:rPr>
          <w:b/>
          <w:sz w:val="24"/>
        </w:rPr>
        <w:t>Valsesia,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Francesca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Davide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Proserpio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Joseph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Nunes</w:t>
      </w:r>
      <w:r>
        <w:rPr>
          <w:spacing w:val="-4"/>
          <w:sz w:val="24"/>
        </w:rPr>
        <w:t xml:space="preserve"> </w:t>
      </w:r>
      <w:r>
        <w:rPr>
          <w:sz w:val="24"/>
        </w:rPr>
        <w:t>(2020),</w:t>
      </w:r>
      <w:r>
        <w:rPr>
          <w:spacing w:val="-4"/>
          <w:sz w:val="24"/>
        </w:rPr>
        <w:t xml:space="preserve"> </w:t>
      </w:r>
      <w:r>
        <w:rPr>
          <w:sz w:val="24"/>
        </w:rPr>
        <w:t>“The</w:t>
      </w:r>
      <w:r>
        <w:rPr>
          <w:spacing w:val="-3"/>
          <w:sz w:val="24"/>
        </w:rPr>
        <w:t xml:space="preserve"> </w:t>
      </w:r>
      <w:r>
        <w:rPr>
          <w:sz w:val="24"/>
        </w:rPr>
        <w:t>Positive</w:t>
      </w:r>
      <w:r>
        <w:rPr>
          <w:spacing w:val="-8"/>
          <w:sz w:val="24"/>
        </w:rPr>
        <w:t xml:space="preserve"> </w:t>
      </w:r>
      <w:r>
        <w:rPr>
          <w:sz w:val="24"/>
        </w:rPr>
        <w:t>Effect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Not Following Others: How Influencers on Social Media Convey Autonomy to Signal Status,” </w:t>
      </w:r>
      <w:r>
        <w:rPr>
          <w:i/>
          <w:sz w:val="24"/>
        </w:rPr>
        <w:t xml:space="preserve">Journal of Marketing Research, </w:t>
      </w:r>
      <w:r>
        <w:rPr>
          <w:sz w:val="24"/>
        </w:rPr>
        <w:t>57(6), 1152-1168.</w:t>
      </w:r>
    </w:p>
    <w:p w14:paraId="61BA29F5" w14:textId="77777777" w:rsidR="00C17697" w:rsidRDefault="00C17697" w:rsidP="00C17697">
      <w:pPr>
        <w:pStyle w:val="BodyText"/>
        <w:ind w:left="360" w:hanging="360"/>
      </w:pPr>
    </w:p>
    <w:p w14:paraId="3DE876E4" w14:textId="77777777" w:rsidR="00C17697" w:rsidRDefault="00C17697" w:rsidP="00C17697">
      <w:pPr>
        <w:spacing w:line="242" w:lineRule="auto"/>
        <w:ind w:left="360" w:hanging="360"/>
        <w:rPr>
          <w:sz w:val="24"/>
        </w:rPr>
      </w:pPr>
      <w:r>
        <w:rPr>
          <w:b/>
          <w:sz w:val="24"/>
        </w:rPr>
        <w:t>Valsesia, Francesca</w:t>
      </w:r>
      <w:r>
        <w:rPr>
          <w:sz w:val="24"/>
        </w:rPr>
        <w:t>, Kristin</w:t>
      </w:r>
      <w:r>
        <w:rPr>
          <w:spacing w:val="-2"/>
          <w:sz w:val="24"/>
        </w:rPr>
        <w:t xml:space="preserve"> </w:t>
      </w:r>
      <w:r>
        <w:rPr>
          <w:sz w:val="24"/>
        </w:rPr>
        <w:t>Diehl, and</w:t>
      </w:r>
      <w:r>
        <w:rPr>
          <w:spacing w:val="-2"/>
          <w:sz w:val="24"/>
        </w:rPr>
        <w:t xml:space="preserve"> </w:t>
      </w:r>
      <w:r>
        <w:rPr>
          <w:sz w:val="24"/>
        </w:rPr>
        <w:t>Joseph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4"/>
          <w:sz w:val="24"/>
        </w:rPr>
        <w:t xml:space="preserve"> </w:t>
      </w:r>
      <w:r>
        <w:rPr>
          <w:sz w:val="24"/>
        </w:rPr>
        <w:t>Nunes</w:t>
      </w:r>
      <w:r>
        <w:rPr>
          <w:spacing w:val="-4"/>
          <w:sz w:val="24"/>
        </w:rPr>
        <w:t xml:space="preserve"> </w:t>
      </w:r>
      <w:r>
        <w:rPr>
          <w:sz w:val="24"/>
        </w:rPr>
        <w:t>(2017), “Based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True</w:t>
      </w:r>
      <w:r>
        <w:rPr>
          <w:spacing w:val="-8"/>
          <w:sz w:val="24"/>
        </w:rPr>
        <w:t xml:space="preserve"> </w:t>
      </w:r>
      <w:r>
        <w:rPr>
          <w:sz w:val="24"/>
        </w:rPr>
        <w:t>Story:</w:t>
      </w:r>
      <w:r>
        <w:rPr>
          <w:spacing w:val="-6"/>
          <w:sz w:val="24"/>
        </w:rPr>
        <w:t xml:space="preserve"> </w:t>
      </w:r>
      <w:r>
        <w:rPr>
          <w:sz w:val="24"/>
        </w:rPr>
        <w:t>Making People Believe the Unbelievable</w:t>
      </w:r>
      <w:r>
        <w:rPr>
          <w:i/>
          <w:sz w:val="24"/>
        </w:rPr>
        <w:t>,</w:t>
      </w:r>
      <w:r>
        <w:rPr>
          <w:sz w:val="24"/>
        </w:rPr>
        <w:t xml:space="preserve">” </w:t>
      </w:r>
      <w:r>
        <w:rPr>
          <w:i/>
          <w:sz w:val="24"/>
        </w:rPr>
        <w:t>Journal of Experimental Social Psychology</w:t>
      </w:r>
      <w:r>
        <w:rPr>
          <w:sz w:val="24"/>
        </w:rPr>
        <w:t>, 71, 105-110.</w:t>
      </w:r>
    </w:p>
    <w:p w14:paraId="1A25EF55" w14:textId="77777777" w:rsidR="00C17697" w:rsidRDefault="00C17697" w:rsidP="00C17697">
      <w:pPr>
        <w:spacing w:before="225"/>
        <w:ind w:left="360" w:hanging="360"/>
        <w:rPr>
          <w:sz w:val="24"/>
        </w:rPr>
      </w:pPr>
      <w:r>
        <w:rPr>
          <w:b/>
          <w:sz w:val="24"/>
        </w:rPr>
        <w:t>Valsesia, Francesca</w:t>
      </w:r>
      <w:r>
        <w:rPr>
          <w:sz w:val="24"/>
        </w:rPr>
        <w:t xml:space="preserve">, Joseph C. Nunes and Andrea </w:t>
      </w:r>
      <w:proofErr w:type="spellStart"/>
      <w:r>
        <w:rPr>
          <w:sz w:val="24"/>
        </w:rPr>
        <w:t>Ordanini</w:t>
      </w:r>
      <w:proofErr w:type="spellEnd"/>
      <w:r>
        <w:rPr>
          <w:sz w:val="24"/>
        </w:rPr>
        <w:t xml:space="preserve"> (2016), “What Wins Awards is Not Always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 Buy: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Creative</w:t>
      </w:r>
      <w:r>
        <w:rPr>
          <w:spacing w:val="-8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Affects</w:t>
      </w:r>
      <w:r>
        <w:rPr>
          <w:spacing w:val="-4"/>
          <w:sz w:val="24"/>
        </w:rPr>
        <w:t xml:space="preserve"> </w:t>
      </w:r>
      <w:r>
        <w:rPr>
          <w:sz w:val="24"/>
        </w:rPr>
        <w:t>Authenticity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Thus</w:t>
      </w:r>
      <w:r>
        <w:rPr>
          <w:spacing w:val="-4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7"/>
          <w:sz w:val="24"/>
        </w:rPr>
        <w:t xml:space="preserve"> </w:t>
      </w:r>
      <w:r>
        <w:rPr>
          <w:sz w:val="24"/>
        </w:rPr>
        <w:t>(But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Not Liking),” </w:t>
      </w:r>
      <w:r>
        <w:rPr>
          <w:i/>
          <w:sz w:val="24"/>
        </w:rPr>
        <w:t xml:space="preserve">Journal of Consumer Research, </w:t>
      </w:r>
      <w:r>
        <w:rPr>
          <w:sz w:val="24"/>
        </w:rPr>
        <w:t>42(6), 897-914.</w:t>
      </w:r>
    </w:p>
    <w:p w14:paraId="3C5B55F0" w14:textId="77777777" w:rsidR="00C17697" w:rsidRDefault="00C17697" w:rsidP="00C17697">
      <w:pPr>
        <w:spacing w:before="228"/>
        <w:ind w:left="360" w:hanging="360"/>
        <w:rPr>
          <w:sz w:val="24"/>
        </w:rPr>
      </w:pPr>
      <w:r>
        <w:rPr>
          <w:sz w:val="24"/>
        </w:rPr>
        <w:t xml:space="preserve">Nunes, Joseph C., Andrea </w:t>
      </w:r>
      <w:proofErr w:type="spellStart"/>
      <w:r>
        <w:rPr>
          <w:sz w:val="24"/>
        </w:rPr>
        <w:t>Ordanini</w:t>
      </w:r>
      <w:proofErr w:type="spellEnd"/>
      <w:r>
        <w:rPr>
          <w:sz w:val="24"/>
        </w:rPr>
        <w:t xml:space="preserve">, and </w:t>
      </w:r>
      <w:r>
        <w:rPr>
          <w:b/>
          <w:sz w:val="24"/>
        </w:rPr>
        <w:t xml:space="preserve">Francesca Valsesia </w:t>
      </w:r>
      <w:r>
        <w:rPr>
          <w:sz w:val="24"/>
        </w:rPr>
        <w:t>(2015), “The Power of Repetition: Repetitive</w:t>
      </w:r>
      <w:r>
        <w:rPr>
          <w:spacing w:val="-3"/>
          <w:sz w:val="24"/>
        </w:rPr>
        <w:t xml:space="preserve"> </w:t>
      </w:r>
      <w:r>
        <w:rPr>
          <w:sz w:val="24"/>
        </w:rPr>
        <w:t>Lyrics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Song</w:t>
      </w:r>
      <w:r>
        <w:rPr>
          <w:spacing w:val="-7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Fluency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Drive</w:t>
      </w:r>
      <w:r>
        <w:rPr>
          <w:spacing w:val="-3"/>
          <w:sz w:val="24"/>
        </w:rPr>
        <w:t xml:space="preserve"> </w:t>
      </w:r>
      <w:r>
        <w:rPr>
          <w:sz w:val="24"/>
        </w:rPr>
        <w:t>Market</w:t>
      </w:r>
      <w:r>
        <w:rPr>
          <w:spacing w:val="-2"/>
          <w:sz w:val="24"/>
        </w:rPr>
        <w:t xml:space="preserve"> </w:t>
      </w:r>
      <w:r>
        <w:rPr>
          <w:sz w:val="24"/>
        </w:rPr>
        <w:t>Success,”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Consumer Psychology</w:t>
      </w:r>
      <w:r>
        <w:rPr>
          <w:sz w:val="24"/>
        </w:rPr>
        <w:t>, 25(2), 187-199.</w:t>
      </w:r>
    </w:p>
    <w:p w14:paraId="16FCABA9" w14:textId="77777777" w:rsidR="00C17697" w:rsidRPr="00F63D64" w:rsidRDefault="00C17697" w:rsidP="00C17697">
      <w:pPr>
        <w:rPr>
          <w:sz w:val="28"/>
          <w:szCs w:val="28"/>
        </w:rPr>
      </w:pPr>
    </w:p>
    <w:p w14:paraId="76523334" w14:textId="77777777" w:rsidR="00C17697" w:rsidRPr="00F63D64" w:rsidRDefault="00C17697" w:rsidP="00C17697">
      <w:pPr>
        <w:pStyle w:val="Heading1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A44F696" wp14:editId="52B4AA2A">
                <wp:simplePos x="0" y="0"/>
                <wp:positionH relativeFrom="page">
                  <wp:posOffset>701040</wp:posOffset>
                </wp:positionH>
                <wp:positionV relativeFrom="paragraph">
                  <wp:posOffset>217805</wp:posOffset>
                </wp:positionV>
                <wp:extent cx="6370320" cy="6350"/>
                <wp:effectExtent l="0" t="0" r="5080" b="635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E41B0" id="docshape5" o:spid="_x0000_s1026" style="position:absolute;margin-left:55.2pt;margin-top:17.15pt;width:501.6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16" w:name="WORKING_PAPERS_AND_MANUSCRIPTS_UNDER_REV"/>
      <w:bookmarkEnd w:id="16"/>
      <w:r>
        <w:t>WORKING</w:t>
      </w:r>
      <w:r>
        <w:rPr>
          <w:spacing w:val="-8"/>
        </w:rPr>
        <w:t xml:space="preserve"> </w:t>
      </w:r>
      <w:r>
        <w:t>PAPERS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MANUSCRIPTS</w:t>
      </w:r>
      <w:r>
        <w:rPr>
          <w:spacing w:val="-12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rPr>
          <w:spacing w:val="-2"/>
        </w:rPr>
        <w:t>REVIEW</w:t>
      </w:r>
    </w:p>
    <w:p w14:paraId="4A8356AA" w14:textId="77777777" w:rsidR="00C17697" w:rsidRDefault="00C17697" w:rsidP="00C17697">
      <w:pPr>
        <w:pStyle w:val="BodyText"/>
        <w:spacing w:before="240"/>
        <w:ind w:left="360" w:right="257" w:hanging="360"/>
        <w:rPr>
          <w:i/>
        </w:rPr>
      </w:pPr>
      <w:bookmarkStart w:id="17" w:name="“Is_This_for_Me?_Differential_Responses_"/>
      <w:bookmarkEnd w:id="17"/>
      <w:r>
        <w:t>“Is This for Me? Differential Responses to Inclusivity Initiatives by Represented and Underrepresented</w:t>
      </w:r>
      <w:r>
        <w:rPr>
          <w:spacing w:val="-4"/>
        </w:rPr>
        <w:t xml:space="preserve"> </w:t>
      </w:r>
      <w:r>
        <w:t>Consumers,”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Jennifer</w:t>
      </w:r>
      <w:r>
        <w:rPr>
          <w:spacing w:val="-2"/>
        </w:rPr>
        <w:t xml:space="preserve"> </w:t>
      </w:r>
      <w:r>
        <w:t>D’Angelo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</w:t>
      </w:r>
      <w:r>
        <w:rPr>
          <w:spacing w:val="-5"/>
        </w:rPr>
        <w:t xml:space="preserve"> </w:t>
      </w:r>
      <w:r>
        <w:t>Dunn,</w:t>
      </w:r>
      <w:r>
        <w:rPr>
          <w:spacing w:val="-2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revision</w:t>
      </w:r>
      <w:r>
        <w:rPr>
          <w:spacing w:val="-4"/>
        </w:rPr>
        <w:t xml:space="preserve"> </w:t>
      </w:r>
      <w:r>
        <w:t xml:space="preserve">at </w:t>
      </w:r>
      <w:r>
        <w:rPr>
          <w:i/>
        </w:rPr>
        <w:t>Journal of Marketing</w:t>
      </w:r>
    </w:p>
    <w:p w14:paraId="2BA08C81" w14:textId="77777777" w:rsidR="00C17697" w:rsidRPr="00E96FB2" w:rsidRDefault="00C17697" w:rsidP="00C17697">
      <w:pPr>
        <w:pStyle w:val="BodyText"/>
        <w:spacing w:before="240"/>
        <w:ind w:left="360" w:right="257" w:hanging="360"/>
        <w:rPr>
          <w:i/>
        </w:rPr>
      </w:pPr>
      <w:r>
        <w:t>“Look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Knowledgeable,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Influence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Self-Presentation</w:t>
      </w:r>
      <w:r>
        <w:rPr>
          <w:spacing w:val="-3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 xml:space="preserve">Ratings,” with Elisa </w:t>
      </w:r>
      <w:proofErr w:type="spellStart"/>
      <w:r>
        <w:t>Solinas</w:t>
      </w:r>
      <w:proofErr w:type="spellEnd"/>
      <w:r>
        <w:t xml:space="preserve">, Joseph C. Nunes and Andrea </w:t>
      </w:r>
      <w:proofErr w:type="spellStart"/>
      <w:r>
        <w:t>Ordanini</w:t>
      </w:r>
      <w:proofErr w:type="spellEnd"/>
      <w:r>
        <w:t>, invited</w:t>
      </w:r>
      <w:r>
        <w:rPr>
          <w:spacing w:val="-4"/>
        </w:rPr>
        <w:t xml:space="preserve"> </w:t>
      </w:r>
      <w:r>
        <w:t>revision</w:t>
      </w:r>
      <w:r>
        <w:rPr>
          <w:spacing w:val="-4"/>
        </w:rPr>
        <w:t xml:space="preserve"> </w:t>
      </w:r>
      <w:r>
        <w:t xml:space="preserve">at </w:t>
      </w:r>
      <w:r>
        <w:rPr>
          <w:i/>
        </w:rPr>
        <w:t>Journal of Consumer Research</w:t>
      </w:r>
    </w:p>
    <w:p w14:paraId="493AF50C" w14:textId="77777777" w:rsidR="00C17697" w:rsidRPr="003A63FA" w:rsidRDefault="00C17697" w:rsidP="00C17697">
      <w:pPr>
        <w:pStyle w:val="BodyText"/>
        <w:spacing w:before="240"/>
        <w:ind w:left="360" w:right="257" w:hanging="360"/>
        <w:rPr>
          <w:i/>
        </w:rPr>
      </w:pPr>
      <w:bookmarkStart w:id="18" w:name="“Story_Ubiquity,”_with_Jacqueline_Rifkin"/>
      <w:bookmarkEnd w:id="18"/>
      <w:r>
        <w:t>“Cavalier Behavior and Recycling,” with Jennifer D’Angelo and Sylvia Chang, preparing for resubmission</w:t>
      </w:r>
      <w:r>
        <w:rPr>
          <w:spacing w:val="-4"/>
        </w:rPr>
        <w:t xml:space="preserve"> </w:t>
      </w:r>
      <w:r>
        <w:t xml:space="preserve">at </w:t>
      </w:r>
      <w:r>
        <w:rPr>
          <w:i/>
        </w:rPr>
        <w:t>Journal of Consumer Research</w:t>
      </w:r>
    </w:p>
    <w:p w14:paraId="75D7B26F" w14:textId="77777777" w:rsidR="00C17697" w:rsidRDefault="00C17697" w:rsidP="00C17697">
      <w:pPr>
        <w:pStyle w:val="BodyText"/>
        <w:spacing w:before="240"/>
        <w:ind w:left="360" w:hanging="360"/>
      </w:pPr>
      <w:r>
        <w:t>“Story</w:t>
      </w:r>
      <w:r>
        <w:rPr>
          <w:spacing w:val="-1"/>
        </w:rPr>
        <w:t xml:space="preserve"> </w:t>
      </w:r>
      <w:r>
        <w:t>Ubiquity,”</w:t>
      </w:r>
      <w:r>
        <w:rPr>
          <w:spacing w:val="-7"/>
        </w:rPr>
        <w:t xml:space="preserve"> </w:t>
      </w:r>
      <w:r>
        <w:t>with Jacqueline</w:t>
      </w:r>
      <w:r>
        <w:rPr>
          <w:spacing w:val="-2"/>
        </w:rPr>
        <w:t xml:space="preserve"> </w:t>
      </w:r>
      <w:r>
        <w:t>Rifkin and</w:t>
      </w:r>
      <w:r>
        <w:rPr>
          <w:spacing w:val="-6"/>
        </w:rPr>
        <w:t xml:space="preserve"> </w:t>
      </w:r>
      <w:r>
        <w:t>Keisha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Cutright</w:t>
      </w:r>
      <w:proofErr w:type="spellEnd"/>
    </w:p>
    <w:p w14:paraId="6EE54DCC" w14:textId="77777777" w:rsidR="00C17697" w:rsidRDefault="00C17697" w:rsidP="00C17697">
      <w:pPr>
        <w:pStyle w:val="BodyText"/>
        <w:spacing w:before="240"/>
        <w:ind w:left="360" w:hanging="360"/>
      </w:pPr>
      <w:bookmarkStart w:id="19" w:name="“The_Value_of_Intentionality,”_with_Elis"/>
      <w:bookmarkEnd w:id="19"/>
      <w:r>
        <w:t>“The</w:t>
      </w:r>
      <w:r>
        <w:rPr>
          <w:spacing w:val="-4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Intentionality</w:t>
      </w:r>
      <w:r>
        <w:rPr>
          <w:i/>
        </w:rPr>
        <w:t>,</w:t>
      </w:r>
      <w:r>
        <w:t>”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Elisa</w:t>
      </w:r>
      <w:r>
        <w:rPr>
          <w:spacing w:val="-1"/>
        </w:rPr>
        <w:t xml:space="preserve"> </w:t>
      </w:r>
      <w:proofErr w:type="spellStart"/>
      <w:r>
        <w:t>Solinas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Joseph C.</w:t>
      </w:r>
      <w:r>
        <w:rPr>
          <w:spacing w:val="2"/>
        </w:rPr>
        <w:t xml:space="preserve"> </w:t>
      </w:r>
      <w:r>
        <w:rPr>
          <w:spacing w:val="-2"/>
        </w:rPr>
        <w:t>Nunes</w:t>
      </w:r>
    </w:p>
    <w:p w14:paraId="6DE68684" w14:textId="77777777" w:rsidR="00C17697" w:rsidRDefault="00C17697" w:rsidP="00C17697">
      <w:pPr>
        <w:pStyle w:val="Heading1"/>
        <w:spacing w:before="240"/>
        <w:ind w:left="360" w:hanging="360"/>
      </w:pPr>
    </w:p>
    <w:p w14:paraId="3FC35616" w14:textId="77777777" w:rsidR="00C17697" w:rsidRDefault="00C17697" w:rsidP="00C17697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77F0E6A5" wp14:editId="6FCD3C87">
                <wp:simplePos x="0" y="0"/>
                <wp:positionH relativeFrom="page">
                  <wp:posOffset>701040</wp:posOffset>
                </wp:positionH>
                <wp:positionV relativeFrom="paragraph">
                  <wp:posOffset>217805</wp:posOffset>
                </wp:positionV>
                <wp:extent cx="6370320" cy="6350"/>
                <wp:effectExtent l="0" t="0" r="5080" b="6350"/>
                <wp:wrapTopAndBottom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71719" id="docshape6" o:spid="_x0000_s1026" style="position:absolute;margin-left:55.2pt;margin-top:17.15pt;width:501.6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20" w:name="SELECTED_RESEARCH_IN_PROGRESS"/>
      <w:bookmarkEnd w:id="20"/>
      <w:r>
        <w:t>SELECTED</w:t>
      </w:r>
      <w:r>
        <w:rPr>
          <w:spacing w:val="-7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PROGRESS</w:t>
      </w:r>
    </w:p>
    <w:p w14:paraId="43CA65A1" w14:textId="77777777" w:rsidR="00C17697" w:rsidRDefault="00C17697" w:rsidP="00C17697">
      <w:pPr>
        <w:pStyle w:val="BodyText"/>
        <w:spacing w:before="1"/>
        <w:rPr>
          <w:b/>
          <w:sz w:val="16"/>
        </w:rPr>
      </w:pPr>
    </w:p>
    <w:p w14:paraId="46A9B0F2" w14:textId="77777777" w:rsidR="00C17697" w:rsidRDefault="00C17697" w:rsidP="00C17697">
      <w:pPr>
        <w:pStyle w:val="BodyText"/>
        <w:spacing w:before="240"/>
        <w:ind w:left="360" w:right="187" w:hanging="360"/>
      </w:pPr>
      <w:bookmarkStart w:id="21" w:name="“Cavalier_Behavior_and_Recycling,”_with_"/>
      <w:bookmarkEnd w:id="21"/>
      <w:r>
        <w:t xml:space="preserve">“Skin Tone Emojis? Who Should Use Them and Why,” with Jennifer D’Angelo </w:t>
      </w:r>
    </w:p>
    <w:p w14:paraId="76F61D7C" w14:textId="77777777" w:rsidR="00C17697" w:rsidRDefault="00C17697" w:rsidP="00C17697">
      <w:pPr>
        <w:pStyle w:val="BodyText"/>
        <w:spacing w:before="240"/>
        <w:ind w:left="360" w:right="187" w:hanging="360"/>
      </w:pPr>
      <w:r>
        <w:t>“I am too Cool to Pronounce it Like You,” with Freeman Wu and Michelle Daniel</w:t>
      </w:r>
      <w:bookmarkStart w:id="22" w:name="“The_Bystander_Effect_and_Persuasion,”_w"/>
      <w:bookmarkEnd w:id="22"/>
    </w:p>
    <w:p w14:paraId="5AD61BA0" w14:textId="77777777" w:rsidR="00C17697" w:rsidRDefault="00C17697" w:rsidP="00C17697">
      <w:pPr>
        <w:pStyle w:val="BodyText"/>
        <w:spacing w:before="240"/>
        <w:ind w:left="360" w:right="187" w:hanging="360"/>
      </w:pPr>
      <w:r>
        <w:t>“What Changing Tastes Says About You</w:t>
      </w:r>
      <w:r>
        <w:rPr>
          <w:i/>
        </w:rPr>
        <w:t>,</w:t>
      </w:r>
      <w:r>
        <w:t>”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Elisa</w:t>
      </w:r>
      <w:r>
        <w:rPr>
          <w:spacing w:val="-1"/>
        </w:rPr>
        <w:t xml:space="preserve"> </w:t>
      </w:r>
      <w:proofErr w:type="spellStart"/>
      <w:r>
        <w:t>Solinas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Joseph C.</w:t>
      </w:r>
      <w:r>
        <w:rPr>
          <w:spacing w:val="2"/>
        </w:rPr>
        <w:t xml:space="preserve"> </w:t>
      </w:r>
      <w:r>
        <w:rPr>
          <w:spacing w:val="-2"/>
        </w:rPr>
        <w:t>Nunes</w:t>
      </w:r>
    </w:p>
    <w:p w14:paraId="62EEB372" w14:textId="77777777" w:rsidR="00C17697" w:rsidRDefault="00C17697" w:rsidP="00C17697">
      <w:pPr>
        <w:pStyle w:val="BodyText"/>
        <w:spacing w:before="240"/>
        <w:ind w:left="360" w:right="187" w:hanging="360"/>
      </w:pPr>
      <w:r>
        <w:t>“Behavioral</w:t>
      </w:r>
      <w:r>
        <w:rPr>
          <w:spacing w:val="-3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Dollar</w:t>
      </w:r>
      <w:r>
        <w:rPr>
          <w:spacing w:val="-6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Antecedents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Perceive</w:t>
      </w:r>
      <w:r>
        <w:rPr>
          <w:spacing w:val="-4"/>
        </w:rPr>
        <w:t xml:space="preserve"> </w:t>
      </w:r>
      <w:r>
        <w:t>Motivation</w:t>
      </w:r>
      <w:r>
        <w:rPr>
          <w:i/>
        </w:rPr>
        <w:t>,</w:t>
      </w:r>
      <w:r>
        <w:t>”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Fausto Gonzales, Jared Watson, Alexander Park, </w:t>
      </w:r>
      <w:proofErr w:type="spellStart"/>
      <w:r>
        <w:t>Yanyi</w:t>
      </w:r>
      <w:proofErr w:type="spellEnd"/>
      <w:r>
        <w:t xml:space="preserve"> </w:t>
      </w:r>
      <w:proofErr w:type="spellStart"/>
      <w:r>
        <w:t>Leng,nand</w:t>
      </w:r>
      <w:proofErr w:type="spellEnd"/>
      <w:r>
        <w:t xml:space="preserve"> Cindy </w:t>
      </w:r>
      <w:proofErr w:type="spellStart"/>
      <w:r>
        <w:t>Cryder</w:t>
      </w:r>
      <w:proofErr w:type="spellEnd"/>
      <w:r>
        <w:t xml:space="preserve">, </w:t>
      </w:r>
    </w:p>
    <w:p w14:paraId="7A6712F3" w14:textId="77777777" w:rsidR="00C17697" w:rsidRDefault="00C17697" w:rsidP="00C17697">
      <w:pPr>
        <w:pStyle w:val="BodyText"/>
        <w:spacing w:before="240"/>
        <w:ind w:left="360" w:right="187" w:hanging="360"/>
      </w:pPr>
      <w:r>
        <w:t>“Mindful Imagination and Experiences,” with Lilia From and Mark Forehand</w:t>
      </w:r>
    </w:p>
    <w:p w14:paraId="5F4EDBC0" w14:textId="77777777" w:rsidR="00C17697" w:rsidRDefault="00C17697" w:rsidP="00C17697">
      <w:pPr>
        <w:pStyle w:val="BodyText"/>
        <w:spacing w:before="240"/>
        <w:ind w:left="360" w:right="187" w:hanging="360"/>
      </w:pPr>
      <w:r>
        <w:t>“The</w:t>
      </w:r>
      <w:r>
        <w:rPr>
          <w:spacing w:val="-4"/>
        </w:rPr>
        <w:t xml:space="preserve"> </w:t>
      </w:r>
      <w:r>
        <w:t>Bystander</w:t>
      </w:r>
      <w:r>
        <w:rPr>
          <w:spacing w:val="-1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Persuasion</w:t>
      </w:r>
      <w:r>
        <w:rPr>
          <w:i/>
        </w:rPr>
        <w:t>,</w:t>
      </w:r>
      <w:r>
        <w:t>”</w:t>
      </w:r>
      <w:r>
        <w:rPr>
          <w:spacing w:val="-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Joseph</w:t>
      </w:r>
      <w:r>
        <w:rPr>
          <w:spacing w:val="-3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Nunes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Kristin</w:t>
      </w:r>
      <w:r>
        <w:rPr>
          <w:spacing w:val="-3"/>
        </w:rPr>
        <w:t xml:space="preserve"> </w:t>
      </w:r>
      <w:r>
        <w:t>Diehl</w:t>
      </w:r>
    </w:p>
    <w:p w14:paraId="6F514F1B" w14:textId="77777777" w:rsidR="00C17697" w:rsidRPr="00F63D64" w:rsidRDefault="00C17697" w:rsidP="00C17697">
      <w:pPr>
        <w:pStyle w:val="BodyText"/>
        <w:ind w:left="360" w:right="187" w:hanging="360"/>
        <w:rPr>
          <w:sz w:val="28"/>
          <w:szCs w:val="28"/>
        </w:rPr>
      </w:pPr>
    </w:p>
    <w:p w14:paraId="1D54B067" w14:textId="77777777" w:rsidR="00C17697" w:rsidRDefault="00C17697" w:rsidP="00C1769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F97F929" wp14:editId="743E65F2">
                <wp:simplePos x="0" y="0"/>
                <wp:positionH relativeFrom="page">
                  <wp:posOffset>701040</wp:posOffset>
                </wp:positionH>
                <wp:positionV relativeFrom="paragraph">
                  <wp:posOffset>217805</wp:posOffset>
                </wp:positionV>
                <wp:extent cx="6370320" cy="6350"/>
                <wp:effectExtent l="0" t="0" r="5080" b="6350"/>
                <wp:wrapTopAndBottom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81D65" id="docshape7" o:spid="_x0000_s1026" style="position:absolute;margin-left:55.2pt;margin-top:17.15pt;width:501.6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23" w:name="AWARDS_AND_RECOGNITION"/>
      <w:bookmarkEnd w:id="23"/>
      <w:r>
        <w:t>AWARDS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RECOGNITION</w:t>
      </w:r>
    </w:p>
    <w:p w14:paraId="550020FB" w14:textId="77777777" w:rsidR="00C17697" w:rsidRDefault="00C17697" w:rsidP="00C17697">
      <w:pPr>
        <w:pStyle w:val="BodyText"/>
        <w:spacing w:before="4"/>
        <w:rPr>
          <w:b/>
          <w:sz w:val="15"/>
        </w:rPr>
      </w:pPr>
    </w:p>
    <w:p w14:paraId="00FE148E" w14:textId="77777777" w:rsidR="00C17697" w:rsidRDefault="00C17697" w:rsidP="00C17697">
      <w:pPr>
        <w:pStyle w:val="ListParagraph"/>
        <w:numPr>
          <w:ilvl w:val="0"/>
          <w:numId w:val="2"/>
        </w:numPr>
        <w:tabs>
          <w:tab w:val="left" w:pos="810"/>
        </w:tabs>
        <w:ind w:left="763"/>
        <w:rPr>
          <w:sz w:val="24"/>
        </w:rPr>
      </w:pPr>
      <w:r>
        <w:rPr>
          <w:sz w:val="24"/>
        </w:rPr>
        <w:t xml:space="preserve">Cornell Saroj &amp; </w:t>
      </w:r>
      <w:proofErr w:type="spellStart"/>
      <w:r>
        <w:rPr>
          <w:sz w:val="24"/>
        </w:rPr>
        <w:t>Vithala</w:t>
      </w:r>
      <w:proofErr w:type="spellEnd"/>
      <w:r>
        <w:rPr>
          <w:sz w:val="24"/>
        </w:rPr>
        <w:t xml:space="preserve"> Rao Young Scholar Award (awarded to four “rising stars” in marketing), 2023</w:t>
      </w:r>
    </w:p>
    <w:p w14:paraId="2E67371F" w14:textId="77777777" w:rsidR="00C17697" w:rsidRDefault="00C17697" w:rsidP="00C17697">
      <w:pPr>
        <w:pStyle w:val="ListParagraph"/>
        <w:numPr>
          <w:ilvl w:val="0"/>
          <w:numId w:val="2"/>
        </w:numPr>
        <w:tabs>
          <w:tab w:val="left" w:pos="810"/>
        </w:tabs>
        <w:ind w:left="763"/>
        <w:rPr>
          <w:sz w:val="24"/>
        </w:rPr>
      </w:pPr>
      <w:r>
        <w:rPr>
          <w:sz w:val="24"/>
        </w:rPr>
        <w:t>Outstanding Reviewer Award – Journal of Consumer Research, 2022</w:t>
      </w:r>
    </w:p>
    <w:p w14:paraId="48BA6832" w14:textId="77777777" w:rsidR="00C17697" w:rsidRDefault="00C17697" w:rsidP="00C17697">
      <w:pPr>
        <w:pStyle w:val="ListParagraph"/>
        <w:numPr>
          <w:ilvl w:val="0"/>
          <w:numId w:val="2"/>
        </w:numPr>
        <w:tabs>
          <w:tab w:val="left" w:pos="810"/>
        </w:tabs>
        <w:ind w:left="763"/>
        <w:rPr>
          <w:sz w:val="24"/>
        </w:rPr>
      </w:pPr>
      <w:r>
        <w:rPr>
          <w:sz w:val="24"/>
        </w:rPr>
        <w:t>Foster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of Business</w:t>
      </w:r>
      <w:r>
        <w:rPr>
          <w:spacing w:val="-4"/>
          <w:sz w:val="24"/>
        </w:rPr>
        <w:t xml:space="preserve"> </w:t>
      </w:r>
      <w:r>
        <w:rPr>
          <w:sz w:val="24"/>
        </w:rPr>
        <w:t>Dean’s</w:t>
      </w:r>
      <w:r>
        <w:rPr>
          <w:spacing w:val="-4"/>
          <w:sz w:val="24"/>
        </w:rPr>
        <w:t xml:space="preserve"> </w:t>
      </w:r>
      <w:r>
        <w:rPr>
          <w:sz w:val="24"/>
        </w:rPr>
        <w:t>Excellence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2"/>
          <w:sz w:val="24"/>
        </w:rPr>
        <w:t xml:space="preserve"> </w:t>
      </w:r>
      <w:r>
        <w:rPr>
          <w:sz w:val="24"/>
        </w:rPr>
        <w:t>for Faculty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Research, </w:t>
      </w:r>
      <w:r>
        <w:rPr>
          <w:spacing w:val="-4"/>
          <w:sz w:val="24"/>
        </w:rPr>
        <w:t>2022</w:t>
      </w:r>
    </w:p>
    <w:p w14:paraId="323C1387" w14:textId="77777777" w:rsidR="00C17697" w:rsidRDefault="00C17697" w:rsidP="00C17697">
      <w:pPr>
        <w:pStyle w:val="ListParagraph"/>
        <w:numPr>
          <w:ilvl w:val="0"/>
          <w:numId w:val="2"/>
        </w:numPr>
        <w:tabs>
          <w:tab w:val="left" w:pos="810"/>
        </w:tabs>
        <w:spacing w:before="38"/>
        <w:rPr>
          <w:sz w:val="24"/>
        </w:rPr>
      </w:pPr>
      <w:r>
        <w:rPr>
          <w:sz w:val="24"/>
        </w:rPr>
        <w:t>Evert</w:t>
      </w:r>
      <w:r>
        <w:rPr>
          <w:spacing w:val="-1"/>
          <w:sz w:val="24"/>
        </w:rPr>
        <w:t xml:space="preserve"> </w:t>
      </w:r>
      <w:r>
        <w:rPr>
          <w:sz w:val="24"/>
        </w:rPr>
        <w:t>McCabe</w:t>
      </w:r>
      <w:r>
        <w:rPr>
          <w:spacing w:val="-1"/>
          <w:sz w:val="24"/>
        </w:rPr>
        <w:t xml:space="preserve"> </w:t>
      </w:r>
      <w:r>
        <w:rPr>
          <w:sz w:val="24"/>
        </w:rPr>
        <w:t>Endowed Fellow,</w:t>
      </w:r>
      <w:r>
        <w:rPr>
          <w:spacing w:val="2"/>
          <w:sz w:val="24"/>
        </w:rPr>
        <w:t xml:space="preserve"> </w:t>
      </w:r>
      <w:r>
        <w:rPr>
          <w:sz w:val="24"/>
        </w:rPr>
        <w:t>July 2022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Present</w:t>
      </w:r>
    </w:p>
    <w:p w14:paraId="45C5FD9B" w14:textId="77777777" w:rsidR="00C17697" w:rsidRDefault="00C17697" w:rsidP="00C17697">
      <w:pPr>
        <w:pStyle w:val="ListParagraph"/>
        <w:numPr>
          <w:ilvl w:val="0"/>
          <w:numId w:val="2"/>
        </w:numPr>
        <w:tabs>
          <w:tab w:val="left" w:pos="810"/>
        </w:tabs>
        <w:spacing w:before="41"/>
        <w:ind w:left="763"/>
        <w:rPr>
          <w:sz w:val="24"/>
        </w:rPr>
      </w:pPr>
      <w:r>
        <w:rPr>
          <w:sz w:val="24"/>
        </w:rPr>
        <w:t>Recipient</w:t>
      </w:r>
      <w:r>
        <w:rPr>
          <w:spacing w:val="-3"/>
          <w:sz w:val="24"/>
        </w:rPr>
        <w:t xml:space="preserve"> </w:t>
      </w:r>
      <w:r>
        <w:rPr>
          <w:sz w:val="24"/>
        </w:rPr>
        <w:t>of CBSIG</w:t>
      </w:r>
      <w:r>
        <w:rPr>
          <w:spacing w:val="-2"/>
          <w:sz w:val="24"/>
        </w:rPr>
        <w:t xml:space="preserve"> </w:t>
      </w:r>
      <w:r>
        <w:rPr>
          <w:sz w:val="24"/>
        </w:rPr>
        <w:t>Small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Grant,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2020</w:t>
      </w:r>
    </w:p>
    <w:p w14:paraId="579EFBCC" w14:textId="77777777" w:rsidR="00C17697" w:rsidRDefault="00C17697" w:rsidP="00C17697">
      <w:pPr>
        <w:pStyle w:val="ListParagraph"/>
        <w:numPr>
          <w:ilvl w:val="0"/>
          <w:numId w:val="2"/>
        </w:numPr>
        <w:tabs>
          <w:tab w:val="left" w:pos="810"/>
        </w:tabs>
        <w:spacing w:before="42"/>
        <w:ind w:left="763" w:right="662"/>
        <w:rPr>
          <w:sz w:val="24"/>
        </w:rPr>
      </w:pPr>
      <w:r>
        <w:rPr>
          <w:sz w:val="24"/>
        </w:rPr>
        <w:t>John</w:t>
      </w:r>
      <w:r>
        <w:rPr>
          <w:spacing w:val="-5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Howard/American</w:t>
      </w:r>
      <w:r>
        <w:rPr>
          <w:spacing w:val="-5"/>
          <w:sz w:val="24"/>
        </w:rPr>
        <w:t xml:space="preserve"> </w:t>
      </w:r>
      <w:r>
        <w:rPr>
          <w:sz w:val="24"/>
        </w:rPr>
        <w:t>Marketing</w:t>
      </w:r>
      <w:r>
        <w:rPr>
          <w:spacing w:val="-9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"/>
          <w:sz w:val="24"/>
        </w:rPr>
        <w:t xml:space="preserve"> </w:t>
      </w:r>
      <w:r>
        <w:rPr>
          <w:sz w:val="24"/>
        </w:rPr>
        <w:t>Doctoral</w:t>
      </w:r>
      <w:r>
        <w:rPr>
          <w:spacing w:val="-5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5"/>
          <w:sz w:val="24"/>
        </w:rPr>
        <w:t xml:space="preserve"> </w:t>
      </w:r>
      <w:r>
        <w:rPr>
          <w:sz w:val="24"/>
        </w:rPr>
        <w:t>Award,</w:t>
      </w:r>
      <w:r>
        <w:rPr>
          <w:spacing w:val="-3"/>
          <w:sz w:val="24"/>
        </w:rPr>
        <w:t xml:space="preserve"> </w:t>
      </w:r>
      <w:r>
        <w:rPr>
          <w:sz w:val="24"/>
        </w:rPr>
        <w:t>Honorable Mention, 2018</w:t>
      </w:r>
    </w:p>
    <w:p w14:paraId="092EAECF" w14:textId="77777777" w:rsidR="00C17697" w:rsidRDefault="00C17697" w:rsidP="00C17697">
      <w:pPr>
        <w:pStyle w:val="ListParagraph"/>
        <w:numPr>
          <w:ilvl w:val="0"/>
          <w:numId w:val="2"/>
        </w:numPr>
        <w:tabs>
          <w:tab w:val="left" w:pos="810"/>
        </w:tabs>
        <w:ind w:hanging="361"/>
        <w:rPr>
          <w:sz w:val="24"/>
        </w:rPr>
      </w:pP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Sheth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Foundation</w:t>
      </w:r>
      <w:r>
        <w:rPr>
          <w:spacing w:val="-2"/>
          <w:sz w:val="24"/>
        </w:rPr>
        <w:t xml:space="preserve"> </w:t>
      </w:r>
      <w:r>
        <w:rPr>
          <w:sz w:val="24"/>
        </w:rPr>
        <w:t>Doctoral</w:t>
      </w:r>
      <w:r>
        <w:rPr>
          <w:spacing w:val="-2"/>
          <w:sz w:val="24"/>
        </w:rPr>
        <w:t xml:space="preserve"> </w:t>
      </w:r>
      <w:r>
        <w:rPr>
          <w:sz w:val="24"/>
        </w:rPr>
        <w:t>Consortium</w:t>
      </w:r>
      <w:r>
        <w:rPr>
          <w:spacing w:val="-6"/>
          <w:sz w:val="24"/>
        </w:rPr>
        <w:t xml:space="preserve"> </w:t>
      </w:r>
      <w:r>
        <w:rPr>
          <w:sz w:val="24"/>
        </w:rPr>
        <w:t>Fellow,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2017</w:t>
      </w:r>
    </w:p>
    <w:p w14:paraId="5EF4EBAD" w14:textId="77777777" w:rsidR="00C17697" w:rsidRDefault="00C17697" w:rsidP="00C17697">
      <w:pPr>
        <w:pStyle w:val="ListParagraph"/>
        <w:numPr>
          <w:ilvl w:val="0"/>
          <w:numId w:val="2"/>
        </w:numPr>
        <w:tabs>
          <w:tab w:val="left" w:pos="810"/>
        </w:tabs>
        <w:spacing w:before="42"/>
        <w:ind w:hanging="361"/>
        <w:rPr>
          <w:sz w:val="24"/>
        </w:rPr>
      </w:pPr>
      <w:r>
        <w:rPr>
          <w:sz w:val="24"/>
        </w:rPr>
        <w:t>Society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Consumer</w:t>
      </w:r>
      <w:r>
        <w:rPr>
          <w:spacing w:val="-1"/>
          <w:sz w:val="24"/>
        </w:rPr>
        <w:t xml:space="preserve"> </w:t>
      </w:r>
      <w:r>
        <w:rPr>
          <w:sz w:val="24"/>
        </w:rPr>
        <w:t>Psychology</w:t>
      </w:r>
      <w:r>
        <w:rPr>
          <w:spacing w:val="-2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3"/>
          <w:sz w:val="24"/>
        </w:rPr>
        <w:t xml:space="preserve"> </w:t>
      </w:r>
      <w:r>
        <w:rPr>
          <w:sz w:val="24"/>
        </w:rPr>
        <w:t>Proposal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Winner, </w:t>
      </w:r>
      <w:r>
        <w:rPr>
          <w:spacing w:val="-4"/>
          <w:sz w:val="24"/>
        </w:rPr>
        <w:t>2017</w:t>
      </w:r>
    </w:p>
    <w:p w14:paraId="750239B1" w14:textId="77777777" w:rsidR="00C17697" w:rsidRDefault="00C17697" w:rsidP="00C17697">
      <w:pPr>
        <w:pStyle w:val="ListParagraph"/>
        <w:numPr>
          <w:ilvl w:val="0"/>
          <w:numId w:val="2"/>
        </w:numPr>
        <w:tabs>
          <w:tab w:val="left" w:pos="810"/>
        </w:tabs>
        <w:spacing w:before="42"/>
        <w:ind w:hanging="361"/>
        <w:rPr>
          <w:sz w:val="24"/>
        </w:rPr>
      </w:pP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Southern</w:t>
      </w:r>
      <w:r>
        <w:rPr>
          <w:spacing w:val="-1"/>
          <w:sz w:val="24"/>
        </w:rPr>
        <w:t xml:space="preserve"> </w:t>
      </w:r>
      <w:r>
        <w:rPr>
          <w:sz w:val="24"/>
        </w:rPr>
        <w:t>California</w:t>
      </w:r>
      <w:r>
        <w:rPr>
          <w:spacing w:val="-1"/>
          <w:sz w:val="24"/>
        </w:rPr>
        <w:t xml:space="preserve"> </w:t>
      </w:r>
      <w:r>
        <w:rPr>
          <w:sz w:val="24"/>
        </w:rPr>
        <w:t>James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3"/>
          <w:sz w:val="24"/>
        </w:rPr>
        <w:t xml:space="preserve"> </w:t>
      </w:r>
      <w:r>
        <w:rPr>
          <w:sz w:val="24"/>
        </w:rPr>
        <w:t>Ford</w:t>
      </w:r>
      <w:r>
        <w:rPr>
          <w:spacing w:val="-5"/>
          <w:sz w:val="24"/>
        </w:rPr>
        <w:t xml:space="preserve"> </w:t>
      </w:r>
      <w:r>
        <w:rPr>
          <w:sz w:val="24"/>
        </w:rPr>
        <w:t>Fellowship,</w:t>
      </w:r>
      <w:r>
        <w:rPr>
          <w:spacing w:val="1"/>
          <w:sz w:val="24"/>
        </w:rPr>
        <w:t xml:space="preserve"> </w:t>
      </w:r>
      <w:r>
        <w:rPr>
          <w:sz w:val="24"/>
        </w:rPr>
        <w:t>Winner,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2016</w:t>
      </w:r>
    </w:p>
    <w:p w14:paraId="716C2014" w14:textId="77777777" w:rsidR="00C17697" w:rsidRDefault="00C17697" w:rsidP="00C17697">
      <w:pPr>
        <w:pStyle w:val="ListParagraph"/>
        <w:numPr>
          <w:ilvl w:val="0"/>
          <w:numId w:val="2"/>
        </w:numPr>
        <w:tabs>
          <w:tab w:val="left" w:pos="810"/>
        </w:tabs>
        <w:spacing w:before="42"/>
        <w:ind w:hanging="361"/>
        <w:rPr>
          <w:sz w:val="24"/>
        </w:rPr>
      </w:pPr>
      <w:r>
        <w:rPr>
          <w:sz w:val="24"/>
        </w:rPr>
        <w:t>Graduation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Distinction,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LSE, </w:t>
      </w:r>
      <w:r>
        <w:rPr>
          <w:spacing w:val="-4"/>
          <w:sz w:val="24"/>
        </w:rPr>
        <w:t>2010</w:t>
      </w:r>
    </w:p>
    <w:p w14:paraId="5C1784F1" w14:textId="77777777" w:rsidR="00C17697" w:rsidRPr="00E96FB2" w:rsidRDefault="00C17697" w:rsidP="00C17697">
      <w:pPr>
        <w:pStyle w:val="ListParagraph"/>
        <w:numPr>
          <w:ilvl w:val="0"/>
          <w:numId w:val="2"/>
        </w:numPr>
        <w:tabs>
          <w:tab w:val="left" w:pos="810"/>
        </w:tabs>
        <w:spacing w:before="38"/>
        <w:ind w:hanging="361"/>
        <w:rPr>
          <w:sz w:val="24"/>
        </w:rPr>
      </w:pPr>
      <w:r>
        <w:rPr>
          <w:sz w:val="24"/>
        </w:rPr>
        <w:t>Graduation</w:t>
      </w:r>
      <w:r>
        <w:rPr>
          <w:spacing w:val="-3"/>
          <w:sz w:val="24"/>
        </w:rPr>
        <w:t xml:space="preserve"> </w:t>
      </w:r>
      <w:r>
        <w:rPr>
          <w:sz w:val="24"/>
        </w:rPr>
        <w:t>Summa</w:t>
      </w:r>
      <w:r>
        <w:rPr>
          <w:spacing w:val="-2"/>
          <w:sz w:val="24"/>
        </w:rPr>
        <w:t xml:space="preserve"> </w:t>
      </w:r>
      <w:r>
        <w:rPr>
          <w:sz w:val="24"/>
        </w:rPr>
        <w:t>Cum</w:t>
      </w:r>
      <w:r>
        <w:rPr>
          <w:spacing w:val="-5"/>
          <w:sz w:val="24"/>
        </w:rPr>
        <w:t xml:space="preserve"> </w:t>
      </w:r>
      <w:r>
        <w:rPr>
          <w:sz w:val="24"/>
        </w:rPr>
        <w:t>Laude,</w:t>
      </w:r>
      <w:r>
        <w:rPr>
          <w:spacing w:val="1"/>
          <w:sz w:val="24"/>
        </w:rPr>
        <w:t xml:space="preserve"> </w:t>
      </w:r>
      <w:r>
        <w:rPr>
          <w:sz w:val="24"/>
        </w:rPr>
        <w:t>Bocconi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2007</w:t>
      </w:r>
    </w:p>
    <w:p w14:paraId="0D53FE20" w14:textId="77777777" w:rsidR="00C17697" w:rsidRPr="00F63D64" w:rsidRDefault="00C17697" w:rsidP="00C17697">
      <w:pPr>
        <w:pStyle w:val="ListParagraph"/>
        <w:tabs>
          <w:tab w:val="left" w:pos="810"/>
        </w:tabs>
        <w:spacing w:before="38"/>
        <w:ind w:left="761" w:firstLine="0"/>
        <w:rPr>
          <w:sz w:val="28"/>
          <w:szCs w:val="28"/>
        </w:rPr>
      </w:pPr>
    </w:p>
    <w:p w14:paraId="6A48CCAB" w14:textId="77777777" w:rsidR="00C17697" w:rsidRDefault="00C17697" w:rsidP="00C1769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8D9DCC4" wp14:editId="78F71BBF">
                <wp:simplePos x="0" y="0"/>
                <wp:positionH relativeFrom="page">
                  <wp:posOffset>701040</wp:posOffset>
                </wp:positionH>
                <wp:positionV relativeFrom="paragraph">
                  <wp:posOffset>217805</wp:posOffset>
                </wp:positionV>
                <wp:extent cx="6370320" cy="6350"/>
                <wp:effectExtent l="0" t="0" r="5080" b="635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E1B0C" id="docshape8" o:spid="_x0000_s1026" style="position:absolute;margin-left:55.2pt;margin-top:17.15pt;width:501.6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24" w:name="CHAIRED_SYMPOSIA"/>
      <w:bookmarkEnd w:id="24"/>
      <w:r>
        <w:t>CHAIRED</w:t>
      </w:r>
      <w:r>
        <w:rPr>
          <w:spacing w:val="-10"/>
        </w:rPr>
        <w:t xml:space="preserve"> </w:t>
      </w:r>
      <w:r>
        <w:rPr>
          <w:spacing w:val="-2"/>
        </w:rPr>
        <w:t>SYMPOSIA</w:t>
      </w:r>
    </w:p>
    <w:p w14:paraId="05E09B0F" w14:textId="77777777" w:rsidR="00C17697" w:rsidRDefault="00C17697" w:rsidP="00C17697">
      <w:pPr>
        <w:pStyle w:val="BodyText"/>
        <w:spacing w:before="1"/>
        <w:rPr>
          <w:b/>
          <w:sz w:val="16"/>
        </w:rPr>
      </w:pPr>
    </w:p>
    <w:p w14:paraId="14A9473F" w14:textId="77777777" w:rsidR="00C17697" w:rsidRDefault="00C17697" w:rsidP="00C17697">
      <w:pPr>
        <w:spacing w:before="92" w:line="237" w:lineRule="auto"/>
        <w:ind w:left="360" w:hanging="360"/>
        <w:rPr>
          <w:sz w:val="24"/>
        </w:rPr>
      </w:pPr>
      <w:r>
        <w:rPr>
          <w:spacing w:val="-5"/>
          <w:sz w:val="24"/>
        </w:rPr>
        <w:t xml:space="preserve"> </w:t>
      </w:r>
      <w:r>
        <w:rPr>
          <w:sz w:val="24"/>
        </w:rPr>
        <w:t>“Persuasion</w:t>
      </w:r>
      <w:r>
        <w:rPr>
          <w:spacing w:val="-4"/>
          <w:sz w:val="24"/>
        </w:rPr>
        <w:t xml:space="preserve"> </w:t>
      </w:r>
      <w:r>
        <w:rPr>
          <w:sz w:val="24"/>
        </w:rPr>
        <w:t>2.0,”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Consumer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Huntington Beach, CA (2020,</w:t>
      </w:r>
      <w:r>
        <w:rPr>
          <w:spacing w:val="-2"/>
          <w:sz w:val="24"/>
        </w:rPr>
        <w:t xml:space="preserve"> </w:t>
      </w:r>
      <w:r>
        <w:rPr>
          <w:sz w:val="24"/>
        </w:rPr>
        <w:t>March)..</w:t>
      </w:r>
    </w:p>
    <w:p w14:paraId="3D1F0996" w14:textId="77777777" w:rsidR="00C17697" w:rsidRDefault="00C17697" w:rsidP="00C17697">
      <w:pPr>
        <w:pStyle w:val="BodyText"/>
        <w:spacing w:before="1"/>
        <w:ind w:left="360" w:hanging="360"/>
      </w:pPr>
    </w:p>
    <w:p w14:paraId="6ABFA731" w14:textId="77777777" w:rsidR="00C17697" w:rsidRDefault="00C17697" w:rsidP="00C17697">
      <w:pPr>
        <w:spacing w:line="242" w:lineRule="auto"/>
        <w:ind w:left="360" w:hanging="360"/>
        <w:rPr>
          <w:sz w:val="24"/>
        </w:rPr>
      </w:pPr>
      <w:r>
        <w:rPr>
          <w:spacing w:val="-5"/>
          <w:sz w:val="24"/>
        </w:rPr>
        <w:t xml:space="preserve"> </w:t>
      </w:r>
      <w:r>
        <w:rPr>
          <w:sz w:val="24"/>
        </w:rPr>
        <w:t>“Persuasion</w:t>
      </w:r>
      <w:r>
        <w:rPr>
          <w:spacing w:val="-8"/>
          <w:sz w:val="24"/>
        </w:rPr>
        <w:t xml:space="preserve"> </w:t>
      </w:r>
      <w:r>
        <w:rPr>
          <w:sz w:val="24"/>
        </w:rPr>
        <w:t>2.0,”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Association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Consumer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Atlanta, </w:t>
      </w:r>
      <w:r>
        <w:rPr>
          <w:spacing w:val="-4"/>
          <w:sz w:val="24"/>
        </w:rPr>
        <w:t xml:space="preserve">GA </w:t>
      </w:r>
      <w:r>
        <w:rPr>
          <w:sz w:val="24"/>
        </w:rPr>
        <w:t>(2019,</w:t>
      </w:r>
      <w:r>
        <w:rPr>
          <w:spacing w:val="-2"/>
          <w:sz w:val="24"/>
        </w:rPr>
        <w:t xml:space="preserve"> </w:t>
      </w:r>
      <w:r>
        <w:rPr>
          <w:sz w:val="24"/>
        </w:rPr>
        <w:t>October).</w:t>
      </w:r>
      <w:r>
        <w:rPr>
          <w:spacing w:val="-4"/>
          <w:sz w:val="24"/>
        </w:rPr>
        <w:t>.</w:t>
      </w:r>
    </w:p>
    <w:p w14:paraId="557DEBA0" w14:textId="77777777" w:rsidR="00C17697" w:rsidRDefault="00C17697" w:rsidP="00C17697">
      <w:pPr>
        <w:pStyle w:val="BodyText"/>
        <w:spacing w:before="11"/>
        <w:ind w:left="360" w:hanging="360"/>
        <w:rPr>
          <w:sz w:val="23"/>
        </w:rPr>
      </w:pPr>
    </w:p>
    <w:p w14:paraId="5AC53762" w14:textId="77777777" w:rsidR="00C17697" w:rsidRDefault="00C17697" w:rsidP="00C17697">
      <w:pPr>
        <w:pStyle w:val="BodyText"/>
        <w:spacing w:line="237" w:lineRule="auto"/>
        <w:ind w:left="360" w:right="257" w:hanging="360"/>
      </w:pPr>
      <w:r>
        <w:rPr>
          <w:spacing w:val="-1"/>
        </w:rPr>
        <w:t xml:space="preserve"> </w:t>
      </w:r>
      <w:r>
        <w:t>“It’s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Brave</w:t>
      </w:r>
      <w:r>
        <w:rPr>
          <w:spacing w:val="-8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Consequences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Consumers’ Self-Disclosure in Online Settings,” </w:t>
      </w:r>
      <w:r>
        <w:rPr>
          <w:i/>
        </w:rPr>
        <w:t>Association for Consumer Research</w:t>
      </w:r>
      <w:r>
        <w:t>, San Diego, CA (2017,</w:t>
      </w:r>
      <w:r>
        <w:rPr>
          <w:spacing w:val="-1"/>
        </w:rPr>
        <w:t xml:space="preserve"> </w:t>
      </w:r>
      <w:r>
        <w:t>October).</w:t>
      </w:r>
    </w:p>
    <w:p w14:paraId="5AEA97C5" w14:textId="77777777" w:rsidR="00C17697" w:rsidRDefault="00C17697" w:rsidP="00C17697">
      <w:pPr>
        <w:pStyle w:val="BodyText"/>
        <w:spacing w:before="6"/>
        <w:ind w:left="360" w:hanging="360"/>
        <w:rPr>
          <w:sz w:val="20"/>
        </w:rPr>
      </w:pPr>
    </w:p>
    <w:p w14:paraId="74CD535B" w14:textId="77777777" w:rsidR="00C17697" w:rsidRDefault="00C17697" w:rsidP="00C17697">
      <w:pPr>
        <w:spacing w:line="237" w:lineRule="auto"/>
        <w:ind w:left="360" w:right="257" w:hanging="360"/>
        <w:rPr>
          <w:sz w:val="24"/>
        </w:rPr>
      </w:pPr>
      <w:r>
        <w:rPr>
          <w:sz w:val="24"/>
        </w:rPr>
        <w:t>“Unveiling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Dynamics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Word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Mouth,”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Society of Consumer Psychology</w:t>
      </w:r>
      <w:r>
        <w:rPr>
          <w:sz w:val="24"/>
        </w:rPr>
        <w:t>, San Francisco, CA</w:t>
      </w:r>
      <w:r>
        <w:rPr>
          <w:spacing w:val="-4"/>
          <w:sz w:val="24"/>
        </w:rPr>
        <w:t xml:space="preserve"> </w:t>
      </w:r>
      <w:r>
        <w:rPr>
          <w:sz w:val="24"/>
        </w:rPr>
        <w:t>(2017,</w:t>
      </w:r>
      <w:r>
        <w:rPr>
          <w:spacing w:val="-1"/>
          <w:sz w:val="24"/>
        </w:rPr>
        <w:t xml:space="preserve"> </w:t>
      </w:r>
      <w:r>
        <w:rPr>
          <w:sz w:val="24"/>
        </w:rPr>
        <w:t>February).</w:t>
      </w:r>
    </w:p>
    <w:p w14:paraId="0403AE64" w14:textId="77777777" w:rsidR="00C17697" w:rsidRDefault="00C17697" w:rsidP="00C17697">
      <w:pPr>
        <w:pStyle w:val="BodyText"/>
        <w:spacing w:before="233" w:line="275" w:lineRule="exact"/>
        <w:ind w:left="360" w:hanging="360"/>
      </w:pPr>
      <w:r>
        <w:rPr>
          <w:spacing w:val="-2"/>
        </w:rPr>
        <w:t xml:space="preserve"> </w:t>
      </w:r>
      <w:r>
        <w:t>“</w:t>
      </w:r>
      <w:proofErr w:type="spellStart"/>
      <w:r>
        <w:t>Self</w:t>
      </w:r>
      <w:r>
        <w:rPr>
          <w:spacing w:val="-4"/>
        </w:rPr>
        <w:t xml:space="preserve"> </w:t>
      </w:r>
      <w:r>
        <w:t>Presentation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Offline</w:t>
      </w:r>
      <w:r>
        <w:rPr>
          <w:spacing w:val="-1"/>
        </w:rPr>
        <w:t xml:space="preserve"> </w:t>
      </w:r>
      <w:r>
        <w:t>Word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 xml:space="preserve">Mouth,” </w:t>
      </w:r>
      <w:r>
        <w:rPr>
          <w:i/>
        </w:rPr>
        <w:t>Society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Consumer</w:t>
      </w:r>
      <w:r>
        <w:rPr>
          <w:i/>
          <w:spacing w:val="-3"/>
        </w:rPr>
        <w:t xml:space="preserve"> </w:t>
      </w:r>
      <w:r>
        <w:rPr>
          <w:i/>
        </w:rPr>
        <w:t>Psychology</w:t>
      </w:r>
      <w:r>
        <w:t>,</w:t>
      </w:r>
      <w:r>
        <w:rPr>
          <w:spacing w:val="1"/>
        </w:rPr>
        <w:t xml:space="preserve"> </w:t>
      </w:r>
      <w:r>
        <w:t xml:space="preserve">San </w:t>
      </w:r>
      <w:r>
        <w:lastRenderedPageBreak/>
        <w:t>Francisco, CA</w:t>
      </w:r>
      <w:r>
        <w:rPr>
          <w:spacing w:val="-4"/>
        </w:rPr>
        <w:t xml:space="preserve"> </w:t>
      </w:r>
      <w:r>
        <w:t>(2017,</w:t>
      </w:r>
      <w:r>
        <w:rPr>
          <w:spacing w:val="-1"/>
        </w:rPr>
        <w:t xml:space="preserve"> </w:t>
      </w:r>
      <w:r>
        <w:t>February).</w:t>
      </w:r>
    </w:p>
    <w:p w14:paraId="1C45EE33" w14:textId="77777777" w:rsidR="00C17697" w:rsidRDefault="00C17697" w:rsidP="00C17697">
      <w:pPr>
        <w:spacing w:line="275" w:lineRule="exact"/>
        <w:ind w:left="360" w:hanging="360"/>
      </w:pPr>
    </w:p>
    <w:p w14:paraId="41CFD306" w14:textId="77777777" w:rsidR="00C17697" w:rsidRPr="00F63D64" w:rsidRDefault="00C17697" w:rsidP="00C17697">
      <w:pPr>
        <w:spacing w:line="275" w:lineRule="exact"/>
        <w:ind w:left="360" w:hanging="360"/>
        <w:rPr>
          <w:sz w:val="24"/>
          <w:szCs w:val="24"/>
        </w:rPr>
      </w:pPr>
      <w:r w:rsidRPr="00F63D64">
        <w:rPr>
          <w:sz w:val="24"/>
          <w:szCs w:val="24"/>
        </w:rPr>
        <w:t xml:space="preserve"> “Unveiling</w:t>
      </w:r>
      <w:r w:rsidRPr="00F63D64">
        <w:rPr>
          <w:spacing w:val="-1"/>
          <w:sz w:val="24"/>
          <w:szCs w:val="24"/>
        </w:rPr>
        <w:t xml:space="preserve"> </w:t>
      </w:r>
      <w:r w:rsidRPr="00F63D64">
        <w:rPr>
          <w:sz w:val="24"/>
          <w:szCs w:val="24"/>
        </w:rPr>
        <w:t>the</w:t>
      </w:r>
      <w:r w:rsidRPr="00F63D64">
        <w:rPr>
          <w:spacing w:val="-3"/>
          <w:sz w:val="24"/>
          <w:szCs w:val="24"/>
        </w:rPr>
        <w:t xml:space="preserve"> </w:t>
      </w:r>
      <w:r w:rsidRPr="00F63D64">
        <w:rPr>
          <w:sz w:val="24"/>
          <w:szCs w:val="24"/>
        </w:rPr>
        <w:t>Social</w:t>
      </w:r>
      <w:r w:rsidRPr="00F63D64">
        <w:rPr>
          <w:spacing w:val="-2"/>
          <w:sz w:val="24"/>
          <w:szCs w:val="24"/>
        </w:rPr>
        <w:t xml:space="preserve"> </w:t>
      </w:r>
      <w:r w:rsidRPr="00F63D64">
        <w:rPr>
          <w:sz w:val="24"/>
          <w:szCs w:val="24"/>
        </w:rPr>
        <w:t>Dynamics</w:t>
      </w:r>
      <w:r w:rsidRPr="00F63D64">
        <w:rPr>
          <w:spacing w:val="-3"/>
          <w:sz w:val="24"/>
          <w:szCs w:val="24"/>
        </w:rPr>
        <w:t xml:space="preserve"> </w:t>
      </w:r>
      <w:r w:rsidRPr="00F63D64">
        <w:rPr>
          <w:sz w:val="24"/>
          <w:szCs w:val="24"/>
        </w:rPr>
        <w:t>of</w:t>
      </w:r>
      <w:r w:rsidRPr="00F63D64">
        <w:rPr>
          <w:spacing w:val="-4"/>
          <w:sz w:val="24"/>
          <w:szCs w:val="24"/>
        </w:rPr>
        <w:t xml:space="preserve"> </w:t>
      </w:r>
      <w:r w:rsidRPr="00F63D64">
        <w:rPr>
          <w:sz w:val="24"/>
          <w:szCs w:val="24"/>
        </w:rPr>
        <w:t>Word</w:t>
      </w:r>
      <w:r w:rsidRPr="00F63D64">
        <w:rPr>
          <w:spacing w:val="-2"/>
          <w:sz w:val="24"/>
          <w:szCs w:val="24"/>
        </w:rPr>
        <w:t xml:space="preserve"> </w:t>
      </w:r>
      <w:r w:rsidRPr="00F63D64">
        <w:rPr>
          <w:sz w:val="24"/>
          <w:szCs w:val="24"/>
        </w:rPr>
        <w:t>of</w:t>
      </w:r>
      <w:r w:rsidRPr="00F63D64">
        <w:rPr>
          <w:spacing w:val="1"/>
          <w:sz w:val="24"/>
          <w:szCs w:val="24"/>
        </w:rPr>
        <w:t xml:space="preserve"> </w:t>
      </w:r>
      <w:r w:rsidRPr="00F63D64">
        <w:rPr>
          <w:spacing w:val="-2"/>
          <w:sz w:val="24"/>
          <w:szCs w:val="24"/>
        </w:rPr>
        <w:t>Mouth,”</w:t>
      </w:r>
      <w:r>
        <w:rPr>
          <w:sz w:val="24"/>
          <w:szCs w:val="24"/>
        </w:rPr>
        <w:t xml:space="preserve"> </w:t>
      </w:r>
      <w:r w:rsidRPr="00F63D64">
        <w:rPr>
          <w:i/>
          <w:sz w:val="24"/>
          <w:szCs w:val="24"/>
        </w:rPr>
        <w:t>Association</w:t>
      </w:r>
      <w:r w:rsidRPr="00F63D64">
        <w:rPr>
          <w:i/>
          <w:spacing w:val="-2"/>
          <w:sz w:val="24"/>
          <w:szCs w:val="24"/>
        </w:rPr>
        <w:t xml:space="preserve"> </w:t>
      </w:r>
      <w:r w:rsidRPr="00F63D64">
        <w:rPr>
          <w:i/>
          <w:sz w:val="24"/>
          <w:szCs w:val="24"/>
        </w:rPr>
        <w:t>for</w:t>
      </w:r>
      <w:r w:rsidRPr="00F63D64">
        <w:rPr>
          <w:i/>
          <w:spacing w:val="-3"/>
          <w:sz w:val="24"/>
          <w:szCs w:val="24"/>
        </w:rPr>
        <w:t xml:space="preserve"> </w:t>
      </w:r>
      <w:r w:rsidRPr="00F63D64">
        <w:rPr>
          <w:i/>
          <w:sz w:val="24"/>
          <w:szCs w:val="24"/>
        </w:rPr>
        <w:t>Consumer</w:t>
      </w:r>
      <w:r w:rsidRPr="00F63D64">
        <w:rPr>
          <w:i/>
          <w:spacing w:val="-3"/>
          <w:sz w:val="24"/>
          <w:szCs w:val="24"/>
        </w:rPr>
        <w:t xml:space="preserve"> </w:t>
      </w:r>
      <w:r w:rsidRPr="00F63D64">
        <w:rPr>
          <w:i/>
          <w:sz w:val="24"/>
          <w:szCs w:val="24"/>
        </w:rPr>
        <w:t>Research</w:t>
      </w:r>
      <w:r w:rsidRPr="00F63D64">
        <w:rPr>
          <w:sz w:val="24"/>
          <w:szCs w:val="24"/>
        </w:rPr>
        <w:t>, Berlin,</w:t>
      </w:r>
      <w:r w:rsidRPr="00F63D64">
        <w:rPr>
          <w:spacing w:val="1"/>
          <w:sz w:val="24"/>
          <w:szCs w:val="24"/>
        </w:rPr>
        <w:t xml:space="preserve"> </w:t>
      </w:r>
      <w:r w:rsidRPr="00F63D64">
        <w:rPr>
          <w:spacing w:val="-2"/>
          <w:sz w:val="24"/>
          <w:szCs w:val="24"/>
        </w:rPr>
        <w:t>Germany</w:t>
      </w:r>
      <w:r>
        <w:rPr>
          <w:spacing w:val="-2"/>
          <w:sz w:val="24"/>
          <w:szCs w:val="24"/>
        </w:rPr>
        <w:t xml:space="preserve"> </w:t>
      </w:r>
      <w:r w:rsidRPr="00F63D64">
        <w:rPr>
          <w:sz w:val="24"/>
          <w:szCs w:val="24"/>
        </w:rPr>
        <w:t>(2016,</w:t>
      </w:r>
      <w:r w:rsidRPr="00F63D64">
        <w:rPr>
          <w:spacing w:val="1"/>
          <w:sz w:val="24"/>
          <w:szCs w:val="24"/>
        </w:rPr>
        <w:t xml:space="preserve"> </w:t>
      </w:r>
      <w:r w:rsidRPr="00F63D64">
        <w:rPr>
          <w:sz w:val="24"/>
          <w:szCs w:val="24"/>
        </w:rPr>
        <w:t>October)</w:t>
      </w:r>
      <w:r w:rsidRPr="00F63D64">
        <w:rPr>
          <w:spacing w:val="-2"/>
          <w:sz w:val="24"/>
          <w:szCs w:val="24"/>
        </w:rPr>
        <w:t>.</w:t>
      </w:r>
    </w:p>
    <w:p w14:paraId="5CDF655E" w14:textId="77777777" w:rsidR="00C17697" w:rsidRPr="00F63D64" w:rsidRDefault="00C17697" w:rsidP="00C17697">
      <w:pPr>
        <w:spacing w:before="228" w:line="242" w:lineRule="auto"/>
        <w:ind w:left="360" w:hanging="360"/>
        <w:rPr>
          <w:sz w:val="24"/>
          <w:szCs w:val="24"/>
        </w:rPr>
      </w:pPr>
      <w:r w:rsidRPr="00F63D64">
        <w:rPr>
          <w:spacing w:val="-1"/>
          <w:sz w:val="24"/>
          <w:szCs w:val="24"/>
        </w:rPr>
        <w:t xml:space="preserve"> </w:t>
      </w:r>
      <w:r w:rsidRPr="00F63D64">
        <w:rPr>
          <w:sz w:val="24"/>
          <w:szCs w:val="24"/>
        </w:rPr>
        <w:t>“</w:t>
      </w:r>
      <w:proofErr w:type="spellStart"/>
      <w:r w:rsidRPr="00F63D64">
        <w:rPr>
          <w:sz w:val="24"/>
          <w:szCs w:val="24"/>
        </w:rPr>
        <w:t>Self</w:t>
      </w:r>
      <w:r w:rsidRPr="00F63D64">
        <w:rPr>
          <w:spacing w:val="-6"/>
          <w:sz w:val="24"/>
          <w:szCs w:val="24"/>
        </w:rPr>
        <w:t xml:space="preserve"> </w:t>
      </w:r>
      <w:r w:rsidRPr="00F63D64">
        <w:rPr>
          <w:sz w:val="24"/>
          <w:szCs w:val="24"/>
        </w:rPr>
        <w:t>Presentation</w:t>
      </w:r>
      <w:proofErr w:type="spellEnd"/>
      <w:r w:rsidRPr="00F63D64">
        <w:rPr>
          <w:spacing w:val="-3"/>
          <w:sz w:val="24"/>
          <w:szCs w:val="24"/>
        </w:rPr>
        <w:t xml:space="preserve"> </w:t>
      </w:r>
      <w:r w:rsidRPr="00F63D64">
        <w:rPr>
          <w:sz w:val="24"/>
          <w:szCs w:val="24"/>
        </w:rPr>
        <w:t>in</w:t>
      </w:r>
      <w:r w:rsidRPr="00F63D64">
        <w:rPr>
          <w:spacing w:val="-3"/>
          <w:sz w:val="24"/>
          <w:szCs w:val="24"/>
        </w:rPr>
        <w:t xml:space="preserve"> </w:t>
      </w:r>
      <w:r w:rsidRPr="00F63D64">
        <w:rPr>
          <w:sz w:val="24"/>
          <w:szCs w:val="24"/>
        </w:rPr>
        <w:t>Online</w:t>
      </w:r>
      <w:r w:rsidRPr="00F63D64">
        <w:rPr>
          <w:spacing w:val="-8"/>
          <w:sz w:val="24"/>
          <w:szCs w:val="24"/>
        </w:rPr>
        <w:t xml:space="preserve"> </w:t>
      </w:r>
      <w:r w:rsidRPr="00F63D64">
        <w:rPr>
          <w:sz w:val="24"/>
          <w:szCs w:val="24"/>
        </w:rPr>
        <w:t>Word</w:t>
      </w:r>
      <w:r w:rsidRPr="00F63D64">
        <w:rPr>
          <w:spacing w:val="-3"/>
          <w:sz w:val="24"/>
          <w:szCs w:val="24"/>
        </w:rPr>
        <w:t xml:space="preserve"> </w:t>
      </w:r>
      <w:r w:rsidRPr="00F63D64">
        <w:rPr>
          <w:sz w:val="24"/>
          <w:szCs w:val="24"/>
        </w:rPr>
        <w:t>of</w:t>
      </w:r>
      <w:r w:rsidRPr="00F63D64">
        <w:rPr>
          <w:spacing w:val="-1"/>
          <w:sz w:val="24"/>
          <w:szCs w:val="24"/>
        </w:rPr>
        <w:t xml:space="preserve"> </w:t>
      </w:r>
      <w:r w:rsidRPr="00F63D64">
        <w:rPr>
          <w:sz w:val="24"/>
          <w:szCs w:val="24"/>
        </w:rPr>
        <w:t>Mouth,”</w:t>
      </w:r>
      <w:r w:rsidRPr="00F63D64">
        <w:rPr>
          <w:spacing w:val="-8"/>
          <w:sz w:val="24"/>
          <w:szCs w:val="24"/>
        </w:rPr>
        <w:t xml:space="preserve"> </w:t>
      </w:r>
      <w:r w:rsidRPr="00F63D64">
        <w:rPr>
          <w:i/>
          <w:sz w:val="24"/>
          <w:szCs w:val="24"/>
        </w:rPr>
        <w:t>Association</w:t>
      </w:r>
      <w:r w:rsidRPr="00F63D64">
        <w:rPr>
          <w:i/>
          <w:spacing w:val="-3"/>
          <w:sz w:val="24"/>
          <w:szCs w:val="24"/>
        </w:rPr>
        <w:t xml:space="preserve"> </w:t>
      </w:r>
      <w:r w:rsidRPr="00F63D64">
        <w:rPr>
          <w:i/>
          <w:sz w:val="24"/>
          <w:szCs w:val="24"/>
        </w:rPr>
        <w:t>for Consumer Research</w:t>
      </w:r>
      <w:r w:rsidRPr="00F63D64">
        <w:rPr>
          <w:sz w:val="24"/>
          <w:szCs w:val="24"/>
        </w:rPr>
        <w:t>, Berlin, German</w:t>
      </w:r>
      <w:r>
        <w:rPr>
          <w:sz w:val="24"/>
          <w:szCs w:val="24"/>
        </w:rPr>
        <w:t xml:space="preserve">y </w:t>
      </w:r>
      <w:r w:rsidRPr="00F63D64">
        <w:rPr>
          <w:sz w:val="24"/>
          <w:szCs w:val="24"/>
        </w:rPr>
        <w:t>(2016,</w:t>
      </w:r>
      <w:r w:rsidRPr="00F63D64">
        <w:rPr>
          <w:spacing w:val="1"/>
          <w:sz w:val="24"/>
          <w:szCs w:val="24"/>
        </w:rPr>
        <w:t xml:space="preserve"> </w:t>
      </w:r>
      <w:r w:rsidRPr="00F63D64">
        <w:rPr>
          <w:sz w:val="24"/>
          <w:szCs w:val="24"/>
        </w:rPr>
        <w:t>October).</w:t>
      </w:r>
    </w:p>
    <w:p w14:paraId="0140BF56" w14:textId="77777777" w:rsidR="00C17697" w:rsidRDefault="00C17697" w:rsidP="00C17697">
      <w:pPr>
        <w:spacing w:before="225" w:line="242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r w:rsidRPr="00F63D64">
        <w:rPr>
          <w:sz w:val="24"/>
          <w:szCs w:val="24"/>
        </w:rPr>
        <w:t>Experiences</w:t>
      </w:r>
      <w:r w:rsidRPr="00F63D64">
        <w:rPr>
          <w:spacing w:val="-6"/>
          <w:sz w:val="24"/>
          <w:szCs w:val="24"/>
        </w:rPr>
        <w:t xml:space="preserve"> </w:t>
      </w:r>
      <w:r w:rsidRPr="00F63D64">
        <w:rPr>
          <w:sz w:val="24"/>
          <w:szCs w:val="24"/>
        </w:rPr>
        <w:t>in</w:t>
      </w:r>
      <w:r w:rsidRPr="00F63D64">
        <w:rPr>
          <w:spacing w:val="-4"/>
          <w:sz w:val="24"/>
          <w:szCs w:val="24"/>
        </w:rPr>
        <w:t xml:space="preserve"> </w:t>
      </w:r>
      <w:r w:rsidRPr="00F63D64">
        <w:rPr>
          <w:sz w:val="24"/>
          <w:szCs w:val="24"/>
        </w:rPr>
        <w:t>the</w:t>
      </w:r>
      <w:r w:rsidRPr="00F63D64">
        <w:rPr>
          <w:spacing w:val="-9"/>
          <w:sz w:val="24"/>
          <w:szCs w:val="24"/>
        </w:rPr>
        <w:t xml:space="preserve"> </w:t>
      </w:r>
      <w:r w:rsidRPr="00F63D64">
        <w:rPr>
          <w:sz w:val="24"/>
          <w:szCs w:val="24"/>
        </w:rPr>
        <w:t>Moment,”</w:t>
      </w:r>
      <w:r w:rsidRPr="00F63D64">
        <w:rPr>
          <w:spacing w:val="-5"/>
          <w:sz w:val="24"/>
          <w:szCs w:val="24"/>
        </w:rPr>
        <w:t xml:space="preserve"> </w:t>
      </w:r>
      <w:r w:rsidRPr="00F63D64">
        <w:rPr>
          <w:i/>
          <w:sz w:val="24"/>
          <w:szCs w:val="24"/>
        </w:rPr>
        <w:t>Association</w:t>
      </w:r>
      <w:r w:rsidRPr="00F63D64">
        <w:rPr>
          <w:i/>
          <w:spacing w:val="-4"/>
          <w:sz w:val="24"/>
          <w:szCs w:val="24"/>
        </w:rPr>
        <w:t xml:space="preserve"> </w:t>
      </w:r>
      <w:r w:rsidRPr="00F63D64">
        <w:rPr>
          <w:i/>
          <w:sz w:val="24"/>
          <w:szCs w:val="24"/>
        </w:rPr>
        <w:t>for</w:t>
      </w:r>
      <w:r w:rsidRPr="00F63D64">
        <w:rPr>
          <w:i/>
          <w:spacing w:val="-6"/>
          <w:sz w:val="24"/>
          <w:szCs w:val="24"/>
        </w:rPr>
        <w:t xml:space="preserve"> </w:t>
      </w:r>
      <w:r w:rsidRPr="00F63D64">
        <w:rPr>
          <w:i/>
          <w:sz w:val="24"/>
          <w:szCs w:val="24"/>
        </w:rPr>
        <w:t>Consumer Research</w:t>
      </w:r>
      <w:r w:rsidRPr="00F63D64">
        <w:rPr>
          <w:sz w:val="24"/>
          <w:szCs w:val="24"/>
        </w:rPr>
        <w:t>, New Orleans, LO</w:t>
      </w:r>
      <w:r>
        <w:rPr>
          <w:sz w:val="24"/>
          <w:szCs w:val="24"/>
        </w:rPr>
        <w:t xml:space="preserve"> </w:t>
      </w:r>
      <w:r w:rsidRPr="00F63D64">
        <w:rPr>
          <w:sz w:val="24"/>
          <w:szCs w:val="24"/>
        </w:rPr>
        <w:t>(2015,</w:t>
      </w:r>
      <w:r w:rsidRPr="00F63D64">
        <w:rPr>
          <w:spacing w:val="-2"/>
          <w:sz w:val="24"/>
          <w:szCs w:val="24"/>
        </w:rPr>
        <w:t xml:space="preserve"> </w:t>
      </w:r>
      <w:r w:rsidRPr="00F63D64">
        <w:rPr>
          <w:sz w:val="24"/>
          <w:szCs w:val="24"/>
        </w:rPr>
        <w:t>October).</w:t>
      </w:r>
    </w:p>
    <w:p w14:paraId="2BF90735" w14:textId="77777777" w:rsidR="00C17697" w:rsidRPr="00F63D64" w:rsidRDefault="00C17697" w:rsidP="00C17697">
      <w:pPr>
        <w:ind w:left="360" w:hanging="360"/>
        <w:rPr>
          <w:sz w:val="24"/>
          <w:szCs w:val="24"/>
        </w:rPr>
      </w:pPr>
    </w:p>
    <w:p w14:paraId="0B96423E" w14:textId="77777777" w:rsidR="00C17697" w:rsidRDefault="00C17697" w:rsidP="00C1769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AF078B4" wp14:editId="36537738">
                <wp:simplePos x="0" y="0"/>
                <wp:positionH relativeFrom="page">
                  <wp:posOffset>701040</wp:posOffset>
                </wp:positionH>
                <wp:positionV relativeFrom="paragraph">
                  <wp:posOffset>217805</wp:posOffset>
                </wp:positionV>
                <wp:extent cx="6370320" cy="6350"/>
                <wp:effectExtent l="0" t="0" r="5080" b="6350"/>
                <wp:wrapTopAndBottom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D72F4" id="docshape8" o:spid="_x0000_s1026" style="position:absolute;margin-left:55.2pt;margin-top:17.15pt;width:501.6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t>CONFERENCE PRESENTATIONS</w:t>
      </w:r>
    </w:p>
    <w:p w14:paraId="1E77F62A" w14:textId="77777777" w:rsidR="00C17697" w:rsidRDefault="00C17697" w:rsidP="00C17697">
      <w:pPr>
        <w:pStyle w:val="BodyText"/>
        <w:spacing w:before="1"/>
        <w:rPr>
          <w:b/>
          <w:sz w:val="16"/>
        </w:rPr>
      </w:pPr>
    </w:p>
    <w:p w14:paraId="7B2B7CD6" w14:textId="77777777" w:rsidR="00C17697" w:rsidRDefault="00C17697" w:rsidP="00C17697">
      <w:pPr>
        <w:pStyle w:val="BodyText"/>
        <w:spacing w:before="72"/>
        <w:ind w:left="360" w:hanging="360"/>
      </w:pPr>
      <w:r>
        <w:t>Valsesia,</w:t>
      </w:r>
      <w:r>
        <w:rPr>
          <w:spacing w:val="-2"/>
        </w:rPr>
        <w:t xml:space="preserve"> </w:t>
      </w:r>
      <w:r>
        <w:t>Francesca*, Lea</w:t>
      </w:r>
      <w:r>
        <w:rPr>
          <w:spacing w:val="-2"/>
        </w:rPr>
        <w:t xml:space="preserve"> </w:t>
      </w:r>
      <w:r>
        <w:t>Dunn*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Jennifer</w:t>
      </w:r>
      <w:r>
        <w:rPr>
          <w:spacing w:val="1"/>
        </w:rPr>
        <w:t xml:space="preserve"> </w:t>
      </w:r>
      <w:r>
        <w:t>D’Angelo*</w:t>
      </w:r>
      <w:r>
        <w:rPr>
          <w:spacing w:val="-2"/>
        </w:rPr>
        <w:t xml:space="preserve"> </w:t>
      </w:r>
      <w:r>
        <w:t>(2022,</w:t>
      </w:r>
      <w:r>
        <w:rPr>
          <w:spacing w:val="-3"/>
        </w:rPr>
        <w:t xml:space="preserve"> </w:t>
      </w:r>
      <w:r>
        <w:t>March). “Is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5"/>
        </w:rPr>
        <w:t>Me?</w:t>
      </w:r>
    </w:p>
    <w:p w14:paraId="4E61228D" w14:textId="77777777" w:rsidR="00C17697" w:rsidRDefault="00C17697" w:rsidP="00C17697">
      <w:pPr>
        <w:spacing w:before="5" w:line="237" w:lineRule="auto"/>
        <w:ind w:left="360" w:right="1118" w:hanging="360"/>
        <w:rPr>
          <w:i/>
          <w:sz w:val="24"/>
        </w:rPr>
      </w:pPr>
      <w:r>
        <w:rPr>
          <w:sz w:val="24"/>
        </w:rPr>
        <w:t>Differential</w:t>
      </w:r>
      <w:r>
        <w:rPr>
          <w:spacing w:val="-5"/>
          <w:sz w:val="24"/>
        </w:rPr>
        <w:t xml:space="preserve"> </w:t>
      </w:r>
      <w:r>
        <w:rPr>
          <w:sz w:val="24"/>
        </w:rPr>
        <w:t>Responses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Inclusivity</w:t>
      </w:r>
      <w:r>
        <w:rPr>
          <w:spacing w:val="-5"/>
          <w:sz w:val="24"/>
        </w:rPr>
        <w:t xml:space="preserve"> </w:t>
      </w:r>
      <w:r>
        <w:rPr>
          <w:sz w:val="24"/>
        </w:rPr>
        <w:t>Initiatives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Underrepresented Consumers,” </w:t>
      </w:r>
      <w:r>
        <w:rPr>
          <w:i/>
        </w:rPr>
        <w:t>Society of Consumer Psychology</w:t>
      </w:r>
      <w:r>
        <w:rPr>
          <w:i/>
          <w:sz w:val="24"/>
        </w:rPr>
        <w:t>, virtual.</w:t>
      </w:r>
    </w:p>
    <w:p w14:paraId="7F7766BE" w14:textId="77777777" w:rsidR="00C17697" w:rsidRPr="00437076" w:rsidRDefault="00C17697" w:rsidP="00C17697">
      <w:pPr>
        <w:spacing w:before="5" w:line="237" w:lineRule="auto"/>
        <w:ind w:left="360" w:right="1118" w:hanging="360"/>
        <w:rPr>
          <w:i/>
          <w:sz w:val="24"/>
        </w:rPr>
      </w:pPr>
    </w:p>
    <w:p w14:paraId="22AD79F7" w14:textId="77777777" w:rsidR="00C17697" w:rsidRDefault="00C17697" w:rsidP="00C17697">
      <w:pPr>
        <w:pStyle w:val="BodyText"/>
        <w:spacing w:before="72"/>
        <w:ind w:left="360" w:hanging="360"/>
      </w:pPr>
      <w:r>
        <w:t>Valsesia,</w:t>
      </w:r>
      <w:r>
        <w:rPr>
          <w:spacing w:val="-2"/>
        </w:rPr>
        <w:t xml:space="preserve"> </w:t>
      </w:r>
      <w:r>
        <w:t>Francesca*, Lea</w:t>
      </w:r>
      <w:r>
        <w:rPr>
          <w:spacing w:val="-2"/>
        </w:rPr>
        <w:t xml:space="preserve"> </w:t>
      </w:r>
      <w:r>
        <w:t>Dunn*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Jennifer</w:t>
      </w:r>
      <w:r>
        <w:rPr>
          <w:spacing w:val="1"/>
        </w:rPr>
        <w:t xml:space="preserve"> </w:t>
      </w:r>
      <w:r>
        <w:t>D’Angelo*</w:t>
      </w:r>
      <w:r>
        <w:rPr>
          <w:spacing w:val="-2"/>
        </w:rPr>
        <w:t xml:space="preserve"> </w:t>
      </w:r>
      <w:r>
        <w:t>(2021,</w:t>
      </w:r>
      <w:r>
        <w:rPr>
          <w:spacing w:val="-3"/>
        </w:rPr>
        <w:t xml:space="preserve"> </w:t>
      </w:r>
      <w:r>
        <w:t>October). “Is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5"/>
        </w:rPr>
        <w:t>Me?</w:t>
      </w:r>
    </w:p>
    <w:p w14:paraId="742CC4C8" w14:textId="77777777" w:rsidR="00C17697" w:rsidRDefault="00C17697" w:rsidP="00C17697">
      <w:pPr>
        <w:spacing w:before="5" w:line="237" w:lineRule="auto"/>
        <w:ind w:left="360" w:right="1118" w:hanging="360"/>
        <w:rPr>
          <w:i/>
          <w:sz w:val="24"/>
        </w:rPr>
      </w:pPr>
      <w:r>
        <w:rPr>
          <w:sz w:val="24"/>
        </w:rPr>
        <w:t>Differential</w:t>
      </w:r>
      <w:r>
        <w:rPr>
          <w:spacing w:val="-5"/>
          <w:sz w:val="24"/>
        </w:rPr>
        <w:t xml:space="preserve"> </w:t>
      </w:r>
      <w:r>
        <w:rPr>
          <w:sz w:val="24"/>
        </w:rPr>
        <w:t>Responses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Inclusivity</w:t>
      </w:r>
      <w:r>
        <w:rPr>
          <w:spacing w:val="-5"/>
          <w:sz w:val="24"/>
        </w:rPr>
        <w:t xml:space="preserve"> </w:t>
      </w:r>
      <w:r>
        <w:rPr>
          <w:sz w:val="24"/>
        </w:rPr>
        <w:t>Initiatives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Underrepresented Consumers,” </w:t>
      </w:r>
      <w:r>
        <w:rPr>
          <w:i/>
          <w:sz w:val="24"/>
        </w:rPr>
        <w:t>Association for Consumer Research, virtual.</w:t>
      </w:r>
    </w:p>
    <w:p w14:paraId="74861481" w14:textId="77777777" w:rsidR="00C17697" w:rsidRDefault="00C17697" w:rsidP="00C17697">
      <w:pPr>
        <w:pStyle w:val="BodyText"/>
        <w:spacing w:before="1"/>
        <w:ind w:left="360" w:hanging="360"/>
        <w:rPr>
          <w:i/>
        </w:rPr>
      </w:pPr>
    </w:p>
    <w:p w14:paraId="56CD8FC6" w14:textId="77777777" w:rsidR="00C17697" w:rsidRDefault="00C17697" w:rsidP="00C17697">
      <w:pPr>
        <w:pStyle w:val="BodyText"/>
        <w:spacing w:line="242" w:lineRule="auto"/>
        <w:ind w:left="360" w:hanging="360"/>
      </w:pPr>
      <w:r>
        <w:t>Valsesia,</w:t>
      </w:r>
      <w:r>
        <w:rPr>
          <w:spacing w:val="-1"/>
        </w:rPr>
        <w:t xml:space="preserve"> </w:t>
      </w:r>
      <w:r>
        <w:t>Francesca,*</w:t>
      </w:r>
      <w:r>
        <w:rPr>
          <w:spacing w:val="-3"/>
        </w:rPr>
        <w:t xml:space="preserve"> </w:t>
      </w:r>
      <w:r>
        <w:t>Kristin</w:t>
      </w:r>
      <w:r>
        <w:rPr>
          <w:spacing w:val="-3"/>
        </w:rPr>
        <w:t xml:space="preserve"> </w:t>
      </w:r>
      <w:r>
        <w:t>Diehl,</w:t>
      </w:r>
      <w:r>
        <w:rPr>
          <w:spacing w:val="-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Joseph</w:t>
      </w:r>
      <w:r>
        <w:rPr>
          <w:spacing w:val="-3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Nunes</w:t>
      </w:r>
      <w:r>
        <w:rPr>
          <w:spacing w:val="-5"/>
        </w:rPr>
        <w:t xml:space="preserve"> </w:t>
      </w:r>
      <w:r>
        <w:t>(2020,</w:t>
      </w:r>
      <w:r>
        <w:rPr>
          <w:spacing w:val="-1"/>
        </w:rPr>
        <w:t xml:space="preserve"> </w:t>
      </w:r>
      <w:r>
        <w:t>March).</w:t>
      </w:r>
      <w:r>
        <w:rPr>
          <w:spacing w:val="-1"/>
        </w:rPr>
        <w:t xml:space="preserve"> </w:t>
      </w:r>
      <w:r>
        <w:t>“The</w:t>
      </w:r>
      <w:r>
        <w:rPr>
          <w:spacing w:val="-9"/>
        </w:rPr>
        <w:t xml:space="preserve"> </w:t>
      </w:r>
      <w:r>
        <w:t>Bystander</w:t>
      </w:r>
      <w:r>
        <w:rPr>
          <w:spacing w:val="-1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 xml:space="preserve">and Persuasion,” </w:t>
      </w:r>
      <w:r>
        <w:rPr>
          <w:i/>
        </w:rPr>
        <w:t>Society of Consumer Psychology</w:t>
      </w:r>
      <w:r>
        <w:t>, Huntington Beach, CA.</w:t>
      </w:r>
    </w:p>
    <w:p w14:paraId="271182F6" w14:textId="77777777" w:rsidR="00C17697" w:rsidRDefault="00C17697" w:rsidP="00C17697">
      <w:pPr>
        <w:pStyle w:val="BodyText"/>
        <w:spacing w:before="11"/>
        <w:ind w:left="360" w:hanging="360"/>
        <w:rPr>
          <w:sz w:val="23"/>
        </w:rPr>
      </w:pPr>
    </w:p>
    <w:p w14:paraId="65D9DDA6" w14:textId="77777777" w:rsidR="00C17697" w:rsidRDefault="00C17697" w:rsidP="00C17697">
      <w:pPr>
        <w:pStyle w:val="BodyText"/>
        <w:spacing w:line="237" w:lineRule="auto"/>
        <w:ind w:left="360" w:right="241" w:hanging="360"/>
      </w:pPr>
      <w:r>
        <w:t>Valsesia,</w:t>
      </w:r>
      <w:r>
        <w:rPr>
          <w:spacing w:val="-2"/>
        </w:rPr>
        <w:t xml:space="preserve"> </w:t>
      </w:r>
      <w:r>
        <w:t>Francesca,*</w:t>
      </w:r>
      <w:r>
        <w:rPr>
          <w:spacing w:val="-4"/>
        </w:rPr>
        <w:t xml:space="preserve"> </w:t>
      </w:r>
      <w:r>
        <w:t>I.</w:t>
      </w:r>
      <w:r>
        <w:rPr>
          <w:spacing w:val="-6"/>
        </w:rPr>
        <w:t xml:space="preserve"> </w:t>
      </w:r>
      <w:proofErr w:type="spellStart"/>
      <w:r>
        <w:t>Troncoso</w:t>
      </w:r>
      <w:proofErr w:type="spellEnd"/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D.</w:t>
      </w:r>
      <w:r>
        <w:rPr>
          <w:spacing w:val="-6"/>
        </w:rPr>
        <w:t xml:space="preserve"> </w:t>
      </w:r>
      <w:proofErr w:type="spellStart"/>
      <w:r>
        <w:t>Proserpio</w:t>
      </w:r>
      <w:proofErr w:type="spellEnd"/>
      <w:r>
        <w:rPr>
          <w:spacing w:val="-4"/>
        </w:rPr>
        <w:t xml:space="preserve"> </w:t>
      </w:r>
      <w:r>
        <w:t>(2019,</w:t>
      </w:r>
      <w:r>
        <w:rPr>
          <w:spacing w:val="-6"/>
        </w:rPr>
        <w:t xml:space="preserve"> </w:t>
      </w:r>
      <w:r>
        <w:t>October).</w:t>
      </w:r>
      <w:r>
        <w:rPr>
          <w:spacing w:val="-2"/>
        </w:rPr>
        <w:t xml:space="preserve"> </w:t>
      </w:r>
      <w:r>
        <w:t>“Manager</w:t>
      </w:r>
      <w:r>
        <w:rPr>
          <w:spacing w:val="-2"/>
        </w:rPr>
        <w:t xml:space="preserve"> </w:t>
      </w:r>
      <w:r>
        <w:t>Responses</w:t>
      </w:r>
      <w:r>
        <w:rPr>
          <w:spacing w:val="-6"/>
        </w:rPr>
        <w:t xml:space="preserve"> </w:t>
      </w:r>
      <w:r>
        <w:t xml:space="preserve">on TripAdvisor – Does Gender Matter?,” </w:t>
      </w:r>
      <w:r>
        <w:rPr>
          <w:i/>
        </w:rPr>
        <w:t>Association for Consumer Research</w:t>
      </w:r>
      <w:r>
        <w:t>, Atlanta, GA.</w:t>
      </w:r>
    </w:p>
    <w:p w14:paraId="721911AD" w14:textId="77777777" w:rsidR="00C17697" w:rsidRDefault="00C17697" w:rsidP="00C17697">
      <w:pPr>
        <w:pStyle w:val="BodyText"/>
        <w:spacing w:before="1"/>
        <w:ind w:left="360" w:hanging="360"/>
      </w:pPr>
    </w:p>
    <w:p w14:paraId="46C81B06" w14:textId="77777777" w:rsidR="00C17697" w:rsidRDefault="00C17697" w:rsidP="00C17697">
      <w:pPr>
        <w:spacing w:line="242" w:lineRule="auto"/>
        <w:ind w:left="360" w:right="241" w:hanging="360"/>
        <w:rPr>
          <w:sz w:val="24"/>
        </w:rPr>
      </w:pPr>
      <w:r>
        <w:rPr>
          <w:sz w:val="24"/>
        </w:rPr>
        <w:t>Valsesia,</w:t>
      </w:r>
      <w:r>
        <w:rPr>
          <w:spacing w:val="-2"/>
          <w:sz w:val="24"/>
        </w:rPr>
        <w:t xml:space="preserve"> </w:t>
      </w:r>
      <w:r>
        <w:rPr>
          <w:sz w:val="24"/>
        </w:rPr>
        <w:t>Francesca,*</w:t>
      </w:r>
      <w:r>
        <w:rPr>
          <w:spacing w:val="-4"/>
          <w:sz w:val="24"/>
        </w:rPr>
        <w:t xml:space="preserve"> </w:t>
      </w:r>
      <w:r>
        <w:rPr>
          <w:sz w:val="24"/>
        </w:rPr>
        <w:t>Kristin</w:t>
      </w:r>
      <w:r>
        <w:rPr>
          <w:spacing w:val="-4"/>
          <w:sz w:val="24"/>
        </w:rPr>
        <w:t xml:space="preserve"> </w:t>
      </w:r>
      <w:r>
        <w:rPr>
          <w:sz w:val="24"/>
        </w:rPr>
        <w:t>Diehl,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Joseph</w:t>
      </w:r>
      <w:r>
        <w:rPr>
          <w:spacing w:val="-4"/>
          <w:sz w:val="24"/>
        </w:rPr>
        <w:t xml:space="preserve"> </w:t>
      </w:r>
      <w:r>
        <w:rPr>
          <w:sz w:val="24"/>
        </w:rPr>
        <w:t>C.</w:t>
      </w:r>
      <w:r>
        <w:rPr>
          <w:spacing w:val="-5"/>
          <w:sz w:val="24"/>
        </w:rPr>
        <w:t xml:space="preserve"> </w:t>
      </w:r>
      <w:r>
        <w:rPr>
          <w:sz w:val="24"/>
        </w:rPr>
        <w:t>Nunes</w:t>
      </w:r>
      <w:r>
        <w:rPr>
          <w:spacing w:val="-5"/>
          <w:sz w:val="24"/>
        </w:rPr>
        <w:t xml:space="preserve"> </w:t>
      </w:r>
      <w:r>
        <w:rPr>
          <w:sz w:val="24"/>
        </w:rPr>
        <w:t>(2019,</w:t>
      </w:r>
      <w:r>
        <w:rPr>
          <w:spacing w:val="-2"/>
          <w:sz w:val="24"/>
        </w:rPr>
        <w:t xml:space="preserve"> </w:t>
      </w:r>
      <w:r>
        <w:rPr>
          <w:sz w:val="24"/>
        </w:rPr>
        <w:t>October).</w:t>
      </w:r>
      <w:r>
        <w:rPr>
          <w:spacing w:val="-2"/>
          <w:sz w:val="24"/>
        </w:rPr>
        <w:t xml:space="preserve"> </w:t>
      </w:r>
      <w:r>
        <w:rPr>
          <w:sz w:val="24"/>
        </w:rPr>
        <w:t>“The</w:t>
      </w:r>
      <w:r>
        <w:rPr>
          <w:spacing w:val="-4"/>
          <w:sz w:val="24"/>
        </w:rPr>
        <w:t xml:space="preserve"> </w:t>
      </w:r>
      <w:r>
        <w:rPr>
          <w:sz w:val="24"/>
        </w:rPr>
        <w:t>Bystander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Effect and Persuasion,” </w:t>
      </w:r>
      <w:r>
        <w:rPr>
          <w:i/>
          <w:sz w:val="24"/>
        </w:rPr>
        <w:t>Association for Consumer Research</w:t>
      </w:r>
      <w:r>
        <w:rPr>
          <w:sz w:val="24"/>
        </w:rPr>
        <w:t>, Atlanta, GA.</w:t>
      </w:r>
    </w:p>
    <w:p w14:paraId="05C194B8" w14:textId="77777777" w:rsidR="00C17697" w:rsidRDefault="00C17697" w:rsidP="00C17697">
      <w:pPr>
        <w:pStyle w:val="BodyText"/>
        <w:spacing w:before="8"/>
        <w:ind w:left="360" w:hanging="360"/>
        <w:rPr>
          <w:sz w:val="23"/>
        </w:rPr>
      </w:pPr>
    </w:p>
    <w:p w14:paraId="6E72FAA8" w14:textId="77777777" w:rsidR="00C17697" w:rsidRDefault="00C17697" w:rsidP="00C17697">
      <w:pPr>
        <w:pStyle w:val="BodyText"/>
        <w:ind w:left="360" w:hanging="360"/>
      </w:pPr>
      <w:r>
        <w:t>Valsesia, Francesca* and Kristin Diehl (2019, June). “See What I Did Vs. See What I Have: Impression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Experiences</w:t>
      </w:r>
      <w:r>
        <w:rPr>
          <w:spacing w:val="-6"/>
        </w:rPr>
        <w:t xml:space="preserve"> </w:t>
      </w:r>
      <w:r>
        <w:t>Versus</w:t>
      </w:r>
      <w:r>
        <w:rPr>
          <w:spacing w:val="-6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Goods,”</w:t>
      </w:r>
      <w:r>
        <w:rPr>
          <w:spacing w:val="-5"/>
        </w:rPr>
        <w:t xml:space="preserve"> </w:t>
      </w:r>
      <w:r>
        <w:rPr>
          <w:i/>
        </w:rPr>
        <w:t>Marketing</w:t>
      </w:r>
      <w:r>
        <w:rPr>
          <w:i/>
          <w:spacing w:val="-4"/>
        </w:rPr>
        <w:t xml:space="preserve"> </w:t>
      </w:r>
      <w:r>
        <w:rPr>
          <w:i/>
        </w:rPr>
        <w:t>Science</w:t>
      </w:r>
      <w:r>
        <w:t>,</w:t>
      </w:r>
      <w:r>
        <w:rPr>
          <w:spacing w:val="-3"/>
        </w:rPr>
        <w:t xml:space="preserve"> </w:t>
      </w:r>
      <w:r>
        <w:t xml:space="preserve">Rome, </w:t>
      </w:r>
      <w:r>
        <w:rPr>
          <w:spacing w:val="-2"/>
        </w:rPr>
        <w:t>Italy.</w:t>
      </w:r>
    </w:p>
    <w:p w14:paraId="4C06F87D" w14:textId="77777777" w:rsidR="00C17697" w:rsidRDefault="00C17697" w:rsidP="00C17697">
      <w:pPr>
        <w:pStyle w:val="BodyText"/>
        <w:ind w:left="360" w:hanging="360"/>
      </w:pPr>
    </w:p>
    <w:p w14:paraId="4277BE2F" w14:textId="77777777" w:rsidR="00C17697" w:rsidRDefault="00C17697" w:rsidP="00C17697">
      <w:pPr>
        <w:pStyle w:val="BodyText"/>
        <w:ind w:left="360" w:right="257" w:hanging="360"/>
      </w:pPr>
      <w:r>
        <w:t>Valsesia, Francesca*, and</w:t>
      </w:r>
      <w:r>
        <w:rPr>
          <w:spacing w:val="-2"/>
        </w:rPr>
        <w:t xml:space="preserve"> </w:t>
      </w:r>
      <w:r>
        <w:t>Norbert</w:t>
      </w:r>
      <w:r>
        <w:rPr>
          <w:spacing w:val="-2"/>
        </w:rPr>
        <w:t xml:space="preserve"> </w:t>
      </w:r>
      <w:r>
        <w:t>Schwarz</w:t>
      </w:r>
      <w:r>
        <w:rPr>
          <w:spacing w:val="-7"/>
        </w:rPr>
        <w:t xml:space="preserve"> </w:t>
      </w:r>
      <w:r>
        <w:t>(2018,</w:t>
      </w:r>
      <w:r>
        <w:rPr>
          <w:spacing w:val="-8"/>
        </w:rPr>
        <w:t xml:space="preserve"> </w:t>
      </w:r>
      <w:r>
        <w:t>February).</w:t>
      </w:r>
      <w:r>
        <w:rPr>
          <w:spacing w:val="-4"/>
        </w:rPr>
        <w:t xml:space="preserve"> </w:t>
      </w:r>
      <w:r>
        <w:t>“Easy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Pronounce?</w:t>
      </w:r>
      <w:r>
        <w:rPr>
          <w:spacing w:val="-7"/>
        </w:rPr>
        <w:t xml:space="preserve"> </w:t>
      </w:r>
      <w:r>
        <w:t>Everybody</w:t>
      </w:r>
      <w:r>
        <w:rPr>
          <w:spacing w:val="-2"/>
        </w:rPr>
        <w:t xml:space="preserve"> </w:t>
      </w:r>
      <w:r>
        <w:t xml:space="preserve">Has It! Brand Name Fluency and Consumer Differentiation Motives,” </w:t>
      </w:r>
      <w:r>
        <w:rPr>
          <w:i/>
        </w:rPr>
        <w:t>Society for Consumer Psychology</w:t>
      </w:r>
      <w:r>
        <w:t>, San Diego, CA.</w:t>
      </w:r>
    </w:p>
    <w:p w14:paraId="06C7E4B3" w14:textId="77777777" w:rsidR="00C17697" w:rsidRDefault="00C17697" w:rsidP="00C17697">
      <w:pPr>
        <w:pStyle w:val="BodyText"/>
        <w:ind w:left="360" w:hanging="360"/>
      </w:pPr>
    </w:p>
    <w:p w14:paraId="3D9D4F6A" w14:textId="77777777" w:rsidR="00C17697" w:rsidRDefault="00C17697" w:rsidP="00C17697">
      <w:pPr>
        <w:pStyle w:val="BodyText"/>
        <w:ind w:left="360" w:hanging="360"/>
      </w:pPr>
      <w:r>
        <w:t>Valsesia</w:t>
      </w:r>
      <w:r>
        <w:rPr>
          <w:spacing w:val="-3"/>
        </w:rPr>
        <w:t xml:space="preserve"> </w:t>
      </w:r>
      <w:r>
        <w:t>Francesca, Davide</w:t>
      </w:r>
      <w:r>
        <w:rPr>
          <w:spacing w:val="-3"/>
        </w:rPr>
        <w:t xml:space="preserve"> </w:t>
      </w:r>
      <w:proofErr w:type="spellStart"/>
      <w:r>
        <w:t>Proserpio</w:t>
      </w:r>
      <w:proofErr w:type="spellEnd"/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Joseph</w:t>
      </w:r>
      <w:r>
        <w:rPr>
          <w:spacing w:val="-7"/>
        </w:rPr>
        <w:t xml:space="preserve"> </w:t>
      </w:r>
      <w:r>
        <w:t>C. Nunes*</w:t>
      </w:r>
      <w:r>
        <w:rPr>
          <w:spacing w:val="-2"/>
        </w:rPr>
        <w:t xml:space="preserve"> </w:t>
      </w:r>
      <w:r>
        <w:t>(2018,</w:t>
      </w:r>
      <w:r>
        <w:rPr>
          <w:spacing w:val="-5"/>
        </w:rPr>
        <w:t xml:space="preserve"> </w:t>
      </w:r>
      <w:r>
        <w:t>February).</w:t>
      </w:r>
      <w:r>
        <w:rPr>
          <w:spacing w:val="-4"/>
        </w:rPr>
        <w:t xml:space="preserve"> </w:t>
      </w:r>
      <w:r>
        <w:t>“Tell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 xml:space="preserve">You Follow, and I’ll Tell You Who You Are: Unexplored Antecedents and Consequences of Status Perceptions on Social Media,” </w:t>
      </w:r>
      <w:r>
        <w:rPr>
          <w:i/>
        </w:rPr>
        <w:t>Society for Consumer Psychology</w:t>
      </w:r>
      <w:r>
        <w:t>, San Diego, CA.</w:t>
      </w:r>
    </w:p>
    <w:p w14:paraId="56FC6BAD" w14:textId="77777777" w:rsidR="00C17697" w:rsidRDefault="00C17697" w:rsidP="00C17697">
      <w:pPr>
        <w:pStyle w:val="BodyText"/>
        <w:ind w:left="360" w:hanging="360"/>
      </w:pPr>
    </w:p>
    <w:p w14:paraId="2CBBA158" w14:textId="77777777" w:rsidR="00C17697" w:rsidRDefault="00C17697" w:rsidP="00C17697">
      <w:pPr>
        <w:pStyle w:val="BodyText"/>
        <w:ind w:left="360" w:hanging="360"/>
      </w:pPr>
      <w:r>
        <w:t>Valsesia, Francesca and Kristin Diehl* (2017, October). “See What I Did Vs. See What I Have: Impression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Experiences</w:t>
      </w:r>
      <w:r>
        <w:rPr>
          <w:spacing w:val="-6"/>
        </w:rPr>
        <w:t xml:space="preserve"> </w:t>
      </w:r>
      <w:r>
        <w:t>Versus</w:t>
      </w:r>
      <w:r>
        <w:rPr>
          <w:spacing w:val="-6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Goods,”</w:t>
      </w:r>
      <w:r>
        <w:rPr>
          <w:spacing w:val="-5"/>
        </w:rPr>
        <w:t xml:space="preserve"> </w:t>
      </w:r>
      <w:r>
        <w:rPr>
          <w:i/>
        </w:rPr>
        <w:t>Association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Consumer Research</w:t>
      </w:r>
      <w:r>
        <w:t>, San Diego, CA.</w:t>
      </w:r>
    </w:p>
    <w:p w14:paraId="35296A1C" w14:textId="77777777" w:rsidR="00C17697" w:rsidRDefault="00C17697" w:rsidP="00C17697">
      <w:pPr>
        <w:pStyle w:val="BodyText"/>
        <w:spacing w:before="228"/>
        <w:ind w:left="360" w:right="214" w:hanging="360"/>
      </w:pPr>
      <w:r>
        <w:lastRenderedPageBreak/>
        <w:t>Valsesia,</w:t>
      </w:r>
      <w:r>
        <w:rPr>
          <w:spacing w:val="-1"/>
        </w:rPr>
        <w:t xml:space="preserve"> </w:t>
      </w:r>
      <w:r>
        <w:t>Francesca*,</w:t>
      </w:r>
      <w:r>
        <w:rPr>
          <w:spacing w:val="-1"/>
        </w:rPr>
        <w:t xml:space="preserve"> </w:t>
      </w:r>
      <w:r>
        <w:t>Joseph</w:t>
      </w:r>
      <w:r>
        <w:rPr>
          <w:spacing w:val="-3"/>
        </w:rPr>
        <w:t xml:space="preserve"> </w:t>
      </w:r>
      <w:r>
        <w:t>Nunes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Andrea</w:t>
      </w:r>
      <w:r>
        <w:rPr>
          <w:spacing w:val="-4"/>
        </w:rPr>
        <w:t xml:space="preserve"> </w:t>
      </w:r>
      <w:proofErr w:type="spellStart"/>
      <w:r>
        <w:t>Ordanini</w:t>
      </w:r>
      <w:proofErr w:type="spellEnd"/>
      <w:r>
        <w:rPr>
          <w:spacing w:val="-3"/>
        </w:rPr>
        <w:t xml:space="preserve"> </w:t>
      </w:r>
      <w:r>
        <w:t>(2017,</w:t>
      </w:r>
      <w:r>
        <w:rPr>
          <w:spacing w:val="-1"/>
        </w:rPr>
        <w:t xml:space="preserve"> </w:t>
      </w:r>
      <w:r>
        <w:t>February).</w:t>
      </w:r>
      <w:r>
        <w:rPr>
          <w:spacing w:val="-1"/>
        </w:rPr>
        <w:t xml:space="preserve"> </w:t>
      </w:r>
      <w:r>
        <w:t>“The</w:t>
      </w:r>
      <w:r>
        <w:rPr>
          <w:spacing w:val="-9"/>
        </w:rPr>
        <w:t xml:space="preserve"> </w:t>
      </w:r>
      <w:r>
        <w:t>Influence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Self- Presentation Concerns on Online Reviews,” </w:t>
      </w:r>
      <w:r>
        <w:rPr>
          <w:i/>
        </w:rPr>
        <w:t>Society of Consumer Psychology</w:t>
      </w:r>
      <w:r>
        <w:t xml:space="preserve">, San Francisco, </w:t>
      </w:r>
      <w:r>
        <w:rPr>
          <w:spacing w:val="-4"/>
        </w:rPr>
        <w:t>CA.</w:t>
      </w:r>
    </w:p>
    <w:p w14:paraId="10D89668" w14:textId="77777777" w:rsidR="00C17697" w:rsidRDefault="00C17697" w:rsidP="00C17697">
      <w:pPr>
        <w:pStyle w:val="BodyText"/>
        <w:spacing w:before="229"/>
        <w:ind w:left="360" w:hanging="360"/>
      </w:pPr>
      <w:r>
        <w:t>Valsesia, Francesca*, Joseph</w:t>
      </w:r>
      <w:r>
        <w:rPr>
          <w:spacing w:val="-2"/>
        </w:rPr>
        <w:t xml:space="preserve"> </w:t>
      </w:r>
      <w:r>
        <w:t>Nunes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Andrea</w:t>
      </w:r>
      <w:r>
        <w:rPr>
          <w:spacing w:val="-3"/>
        </w:rPr>
        <w:t xml:space="preserve"> </w:t>
      </w:r>
      <w:proofErr w:type="spellStart"/>
      <w:r>
        <w:t>Ordanini</w:t>
      </w:r>
      <w:proofErr w:type="spellEnd"/>
      <w:r>
        <w:rPr>
          <w:spacing w:val="-2"/>
        </w:rPr>
        <w:t xml:space="preserve"> </w:t>
      </w:r>
      <w:r>
        <w:t>(2017, February).</w:t>
      </w:r>
      <w:r>
        <w:rPr>
          <w:spacing w:val="1"/>
        </w:rPr>
        <w:t xml:space="preserve"> </w:t>
      </w:r>
      <w:r>
        <w:t>“I</w:t>
      </w:r>
      <w:r>
        <w:rPr>
          <w:spacing w:val="-5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Here</w:t>
      </w:r>
      <w:r>
        <w:rPr>
          <w:spacing w:val="-7"/>
        </w:rPr>
        <w:t xml:space="preserve"> </w:t>
      </w:r>
      <w:r>
        <w:rPr>
          <w:spacing w:val="-2"/>
        </w:rPr>
        <w:t>First!</w:t>
      </w:r>
    </w:p>
    <w:p w14:paraId="600ECC47" w14:textId="77777777" w:rsidR="00C17697" w:rsidRDefault="00C17697" w:rsidP="00C17697">
      <w:pPr>
        <w:spacing w:before="4" w:line="237" w:lineRule="auto"/>
        <w:ind w:left="360" w:hanging="360"/>
        <w:rPr>
          <w:sz w:val="24"/>
        </w:rPr>
      </w:pPr>
      <w:r>
        <w:rPr>
          <w:sz w:val="24"/>
        </w:rPr>
        <w:t>Feelings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4"/>
          <w:sz w:val="24"/>
        </w:rPr>
        <w:t xml:space="preserve"> </w:t>
      </w:r>
      <w:r>
        <w:rPr>
          <w:sz w:val="24"/>
        </w:rPr>
        <w:t>Ownership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Consumer</w:t>
      </w:r>
      <w:r>
        <w:rPr>
          <w:spacing w:val="-3"/>
          <w:sz w:val="24"/>
        </w:rPr>
        <w:t xml:space="preserve"> </w:t>
      </w:r>
      <w:r>
        <w:rPr>
          <w:sz w:val="24"/>
        </w:rPr>
        <w:t>Ratings,”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Consumer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sz w:val="24"/>
        </w:rPr>
        <w:t>, San Francisco, CA.</w:t>
      </w:r>
    </w:p>
    <w:p w14:paraId="32BF97FC" w14:textId="77777777" w:rsidR="00C17697" w:rsidRDefault="00C17697" w:rsidP="00C17697">
      <w:pPr>
        <w:pStyle w:val="BodyText"/>
        <w:spacing w:before="4"/>
        <w:ind w:left="360" w:hanging="360"/>
        <w:rPr>
          <w:sz w:val="20"/>
        </w:rPr>
      </w:pPr>
    </w:p>
    <w:p w14:paraId="7B36705E" w14:textId="77777777" w:rsidR="00C17697" w:rsidRDefault="00C17697" w:rsidP="00C17697">
      <w:pPr>
        <w:pStyle w:val="BodyText"/>
        <w:ind w:left="360" w:right="241" w:hanging="360"/>
      </w:pPr>
      <w:r>
        <w:t>Valsesia,</w:t>
      </w:r>
      <w:r>
        <w:rPr>
          <w:spacing w:val="-1"/>
        </w:rPr>
        <w:t xml:space="preserve"> </w:t>
      </w:r>
      <w:r>
        <w:t>Francesca*,</w:t>
      </w:r>
      <w:r>
        <w:rPr>
          <w:spacing w:val="-1"/>
        </w:rPr>
        <w:t xml:space="preserve"> </w:t>
      </w:r>
      <w:r>
        <w:t>Joseph</w:t>
      </w:r>
      <w:r>
        <w:rPr>
          <w:spacing w:val="-3"/>
        </w:rPr>
        <w:t xml:space="preserve"> </w:t>
      </w:r>
      <w:r>
        <w:t>Nunes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Andrea</w:t>
      </w:r>
      <w:r>
        <w:rPr>
          <w:spacing w:val="-4"/>
        </w:rPr>
        <w:t xml:space="preserve"> </w:t>
      </w:r>
      <w:proofErr w:type="spellStart"/>
      <w:r>
        <w:t>Ordanini</w:t>
      </w:r>
      <w:proofErr w:type="spellEnd"/>
      <w:r>
        <w:rPr>
          <w:spacing w:val="-3"/>
        </w:rPr>
        <w:t xml:space="preserve"> </w:t>
      </w:r>
      <w:r>
        <w:t>(2016,</w:t>
      </w:r>
      <w:r>
        <w:rPr>
          <w:spacing w:val="-1"/>
        </w:rPr>
        <w:t xml:space="preserve"> </w:t>
      </w:r>
      <w:r>
        <w:t>October).</w:t>
      </w:r>
      <w:r>
        <w:rPr>
          <w:spacing w:val="-5"/>
        </w:rPr>
        <w:t xml:space="preserve"> </w:t>
      </w:r>
      <w:r>
        <w:t>“The</w:t>
      </w:r>
      <w:r>
        <w:rPr>
          <w:spacing w:val="-8"/>
        </w:rPr>
        <w:t xml:space="preserve"> </w:t>
      </w:r>
      <w:r>
        <w:t>Influence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Self- Presentation Concerns on Online Reviews,” </w:t>
      </w:r>
      <w:r>
        <w:rPr>
          <w:i/>
        </w:rPr>
        <w:t>Association for Consumer Research</w:t>
      </w:r>
      <w:r>
        <w:t xml:space="preserve">, Berlin, </w:t>
      </w:r>
      <w:r>
        <w:rPr>
          <w:spacing w:val="-2"/>
        </w:rPr>
        <w:t>Germany.</w:t>
      </w:r>
    </w:p>
    <w:p w14:paraId="7281AD79" w14:textId="77777777" w:rsidR="00C17697" w:rsidRDefault="00C17697" w:rsidP="00C17697">
      <w:pPr>
        <w:pStyle w:val="BodyText"/>
        <w:spacing w:before="228"/>
        <w:ind w:left="360" w:right="241" w:hanging="360"/>
      </w:pPr>
      <w:r>
        <w:t>Valsesia,</w:t>
      </w:r>
      <w:r>
        <w:rPr>
          <w:spacing w:val="-2"/>
        </w:rPr>
        <w:t xml:space="preserve"> </w:t>
      </w:r>
      <w:r>
        <w:t>Francesca*,</w:t>
      </w:r>
      <w:r>
        <w:rPr>
          <w:spacing w:val="-2"/>
        </w:rPr>
        <w:t xml:space="preserve"> </w:t>
      </w:r>
      <w:r>
        <w:t>Joseph</w:t>
      </w:r>
      <w:r>
        <w:rPr>
          <w:spacing w:val="-3"/>
        </w:rPr>
        <w:t xml:space="preserve"> </w:t>
      </w:r>
      <w:r>
        <w:t>Nunes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Andrea</w:t>
      </w:r>
      <w:r>
        <w:rPr>
          <w:spacing w:val="-4"/>
        </w:rPr>
        <w:t xml:space="preserve"> </w:t>
      </w:r>
      <w:proofErr w:type="spellStart"/>
      <w:r>
        <w:t>Ordanini</w:t>
      </w:r>
      <w:proofErr w:type="spellEnd"/>
      <w:r>
        <w:rPr>
          <w:spacing w:val="-3"/>
        </w:rPr>
        <w:t xml:space="preserve"> </w:t>
      </w:r>
      <w:r>
        <w:t>(2016,</w:t>
      </w:r>
      <w:r>
        <w:rPr>
          <w:spacing w:val="-2"/>
        </w:rPr>
        <w:t xml:space="preserve"> </w:t>
      </w:r>
      <w:r>
        <w:t>October).</w:t>
      </w:r>
      <w:r>
        <w:rPr>
          <w:spacing w:val="-5"/>
        </w:rPr>
        <w:t xml:space="preserve"> </w:t>
      </w:r>
      <w:r>
        <w:t>“I</w:t>
      </w:r>
      <w:r>
        <w:rPr>
          <w:spacing w:val="-2"/>
        </w:rPr>
        <w:t xml:space="preserve"> </w:t>
      </w:r>
      <w:r>
        <w:t>Got</w:t>
      </w:r>
      <w:r>
        <w:rPr>
          <w:spacing w:val="-7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 xml:space="preserve">First! Feelings of Psychological Ownership and Consumer Ratings,” </w:t>
      </w:r>
      <w:r>
        <w:rPr>
          <w:i/>
        </w:rPr>
        <w:t>Association for Consumer Research</w:t>
      </w:r>
      <w:r>
        <w:t>, Berlin, Germany.</w:t>
      </w:r>
    </w:p>
    <w:p w14:paraId="73E8E760" w14:textId="77777777" w:rsidR="00C17697" w:rsidRDefault="00C17697" w:rsidP="00C17697">
      <w:pPr>
        <w:pStyle w:val="BodyText"/>
        <w:spacing w:before="233"/>
        <w:ind w:left="360" w:right="241" w:hanging="360"/>
      </w:pPr>
      <w:r>
        <w:t>Valsesia, Francesca*, and</w:t>
      </w:r>
      <w:r>
        <w:rPr>
          <w:spacing w:val="-2"/>
        </w:rPr>
        <w:t xml:space="preserve"> </w:t>
      </w:r>
      <w:r>
        <w:t>Norbert</w:t>
      </w:r>
      <w:r>
        <w:rPr>
          <w:spacing w:val="-2"/>
        </w:rPr>
        <w:t xml:space="preserve"> </w:t>
      </w:r>
      <w:r>
        <w:t>Schwarz</w:t>
      </w:r>
      <w:r>
        <w:rPr>
          <w:spacing w:val="-8"/>
        </w:rPr>
        <w:t xml:space="preserve"> </w:t>
      </w:r>
      <w:r>
        <w:t>(2016,</w:t>
      </w:r>
      <w:r>
        <w:rPr>
          <w:spacing w:val="-9"/>
        </w:rPr>
        <w:t xml:space="preserve"> </w:t>
      </w:r>
      <w:r>
        <w:t>January). “Easy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Pronounce?</w:t>
      </w:r>
      <w:r>
        <w:rPr>
          <w:spacing w:val="-8"/>
        </w:rPr>
        <w:t xml:space="preserve"> </w:t>
      </w:r>
      <w:r>
        <w:t>Everybody</w:t>
      </w:r>
      <w:r>
        <w:rPr>
          <w:spacing w:val="-2"/>
        </w:rPr>
        <w:t xml:space="preserve"> </w:t>
      </w:r>
      <w:r>
        <w:t xml:space="preserve">Has It! Brand Name Fluency and Consumer Differentiation Motives,” </w:t>
      </w:r>
      <w:r>
        <w:rPr>
          <w:i/>
        </w:rPr>
        <w:t>Society for Personality and Social Psychology</w:t>
      </w:r>
      <w:r>
        <w:t>, San Diego, CA (poster).</w:t>
      </w:r>
    </w:p>
    <w:p w14:paraId="490147C8" w14:textId="77777777" w:rsidR="00C17697" w:rsidRDefault="00C17697" w:rsidP="00C17697">
      <w:pPr>
        <w:pStyle w:val="BodyText"/>
        <w:spacing w:before="233"/>
        <w:ind w:left="360" w:right="241" w:hanging="360"/>
      </w:pPr>
      <w:r>
        <w:t>Valsesia,</w:t>
      </w:r>
      <w:r>
        <w:rPr>
          <w:spacing w:val="-1"/>
        </w:rPr>
        <w:t xml:space="preserve"> </w:t>
      </w:r>
      <w:r>
        <w:t>Francesca,</w:t>
      </w:r>
      <w:r>
        <w:rPr>
          <w:spacing w:val="-1"/>
        </w:rPr>
        <w:t xml:space="preserve"> </w:t>
      </w:r>
      <w:r>
        <w:t>Kristin</w:t>
      </w:r>
      <w:r>
        <w:rPr>
          <w:spacing w:val="-3"/>
        </w:rPr>
        <w:t xml:space="preserve"> </w:t>
      </w:r>
      <w:r>
        <w:t>Diehl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Joseph</w:t>
      </w:r>
      <w:r>
        <w:rPr>
          <w:spacing w:val="-3"/>
        </w:rPr>
        <w:t xml:space="preserve"> </w:t>
      </w:r>
      <w:r>
        <w:t>Nunes*</w:t>
      </w:r>
      <w:r>
        <w:rPr>
          <w:spacing w:val="-3"/>
        </w:rPr>
        <w:t xml:space="preserve"> </w:t>
      </w:r>
      <w:r>
        <w:t>(2015,</w:t>
      </w:r>
      <w:r>
        <w:rPr>
          <w:spacing w:val="-1"/>
        </w:rPr>
        <w:t xml:space="preserve"> </w:t>
      </w:r>
      <w:r>
        <w:t>October).</w:t>
      </w:r>
      <w:r>
        <w:rPr>
          <w:spacing w:val="-5"/>
        </w:rPr>
        <w:t xml:space="preserve"> </w:t>
      </w:r>
      <w:r>
        <w:t>“Based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t>Events:</w:t>
      </w:r>
      <w:r>
        <w:rPr>
          <w:spacing w:val="-3"/>
        </w:rPr>
        <w:t xml:space="preserve"> </w:t>
      </w:r>
      <w:r>
        <w:t xml:space="preserve">The Effects of Veracity on the Consumption Experience,” </w:t>
      </w:r>
      <w:r>
        <w:rPr>
          <w:i/>
        </w:rPr>
        <w:t>Association for Consumer Research</w:t>
      </w:r>
      <w:r>
        <w:t>, New Orleans, LO.</w:t>
      </w:r>
    </w:p>
    <w:p w14:paraId="512BB1E0" w14:textId="77777777" w:rsidR="00C17697" w:rsidRDefault="00C17697" w:rsidP="00C17697">
      <w:pPr>
        <w:pStyle w:val="BodyText"/>
        <w:spacing w:before="228"/>
        <w:ind w:left="360" w:right="241" w:hanging="360"/>
      </w:pPr>
      <w:r>
        <w:t>Valsesia,</w:t>
      </w:r>
      <w:r>
        <w:rPr>
          <w:spacing w:val="-1"/>
        </w:rPr>
        <w:t xml:space="preserve"> </w:t>
      </w:r>
      <w:r>
        <w:t>Francesca*,</w:t>
      </w:r>
      <w:r>
        <w:rPr>
          <w:spacing w:val="-1"/>
        </w:rPr>
        <w:t xml:space="preserve"> </w:t>
      </w:r>
      <w:r>
        <w:t>Joseph</w:t>
      </w:r>
      <w:r>
        <w:rPr>
          <w:spacing w:val="-3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Nunes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Andrea</w:t>
      </w:r>
      <w:r>
        <w:rPr>
          <w:spacing w:val="-4"/>
        </w:rPr>
        <w:t xml:space="preserve"> </w:t>
      </w:r>
      <w:proofErr w:type="spellStart"/>
      <w:r>
        <w:t>Ordanini</w:t>
      </w:r>
      <w:proofErr w:type="spellEnd"/>
      <w:r>
        <w:rPr>
          <w:spacing w:val="-7"/>
        </w:rPr>
        <w:t xml:space="preserve"> </w:t>
      </w:r>
      <w:r>
        <w:t>(2015,</w:t>
      </w:r>
      <w:r>
        <w:rPr>
          <w:spacing w:val="-5"/>
        </w:rPr>
        <w:t xml:space="preserve"> </w:t>
      </w:r>
      <w:r>
        <w:t>February).</w:t>
      </w:r>
      <w:r>
        <w:rPr>
          <w:spacing w:val="-5"/>
        </w:rPr>
        <w:t xml:space="preserve"> </w:t>
      </w:r>
      <w:r>
        <w:t>“Being</w:t>
      </w:r>
      <w:r>
        <w:rPr>
          <w:spacing w:val="-3"/>
        </w:rPr>
        <w:t xml:space="preserve"> </w:t>
      </w:r>
      <w:r>
        <w:t>Lauded</w:t>
      </w:r>
      <w:r>
        <w:rPr>
          <w:spacing w:val="-3"/>
        </w:rPr>
        <w:t xml:space="preserve"> </w:t>
      </w:r>
      <w:r>
        <w:t xml:space="preserve">is Not the Same as Being Liked: How Creative Control Affects Perceived Authenticity and Recognition, but Not Liking,” </w:t>
      </w:r>
      <w:r>
        <w:rPr>
          <w:i/>
        </w:rPr>
        <w:t>Society for Consumer Psychology</w:t>
      </w:r>
      <w:r>
        <w:t>, Phoenix, AZ.</w:t>
      </w:r>
    </w:p>
    <w:p w14:paraId="1453BFA3" w14:textId="77777777" w:rsidR="00C17697" w:rsidRDefault="00C17697" w:rsidP="00C17697">
      <w:pPr>
        <w:pStyle w:val="BodyText"/>
        <w:spacing w:before="228"/>
        <w:ind w:left="360" w:right="147" w:hanging="360"/>
        <w:jc w:val="both"/>
      </w:pPr>
      <w:r>
        <w:t>Valsesia, Francesca*, Joseph C. Nunes</w:t>
      </w:r>
      <w:r>
        <w:rPr>
          <w:spacing w:val="-2"/>
        </w:rPr>
        <w:t xml:space="preserve"> </w:t>
      </w:r>
      <w:r>
        <w:t>and Andrea</w:t>
      </w:r>
      <w:r>
        <w:rPr>
          <w:spacing w:val="-1"/>
        </w:rPr>
        <w:t xml:space="preserve"> </w:t>
      </w:r>
      <w:proofErr w:type="spellStart"/>
      <w:r>
        <w:t>Ordanini</w:t>
      </w:r>
      <w:proofErr w:type="spellEnd"/>
      <w:r>
        <w:rPr>
          <w:spacing w:val="-4"/>
        </w:rPr>
        <w:t xml:space="preserve"> </w:t>
      </w:r>
      <w:r>
        <w:t>(2014,</w:t>
      </w:r>
      <w:r>
        <w:rPr>
          <w:spacing w:val="-2"/>
        </w:rPr>
        <w:t xml:space="preserve"> </w:t>
      </w:r>
      <w:r>
        <w:t>October). “Being Lauded is</w:t>
      </w:r>
      <w:r>
        <w:rPr>
          <w:spacing w:val="-2"/>
        </w:rPr>
        <w:t xml:space="preserve"> </w:t>
      </w:r>
      <w:r>
        <w:t>Not 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Liked: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Affects</w:t>
      </w:r>
      <w:r>
        <w:rPr>
          <w:spacing w:val="-4"/>
        </w:rPr>
        <w:t xml:space="preserve"> </w:t>
      </w:r>
      <w:r>
        <w:t>Perceived</w:t>
      </w:r>
      <w:r>
        <w:rPr>
          <w:spacing w:val="-3"/>
        </w:rPr>
        <w:t xml:space="preserve"> </w:t>
      </w:r>
      <w:r>
        <w:t>Authenticity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Recognition, but Not Liking,” </w:t>
      </w:r>
      <w:r>
        <w:rPr>
          <w:i/>
        </w:rPr>
        <w:t>Association for Consumer Research</w:t>
      </w:r>
      <w:r>
        <w:t>, Baltimore, MD.</w:t>
      </w:r>
    </w:p>
    <w:p w14:paraId="6BEB7AD9" w14:textId="52759B83" w:rsidR="00C17697" w:rsidRDefault="00C17697" w:rsidP="00C17697">
      <w:pPr>
        <w:pStyle w:val="Heading1"/>
      </w:pPr>
    </w:p>
    <w:p w14:paraId="02B4A450" w14:textId="1A82BBF8" w:rsidR="00C17697" w:rsidRDefault="00C17697" w:rsidP="00C1769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770C01F" wp14:editId="0B872AE0">
                <wp:simplePos x="0" y="0"/>
                <wp:positionH relativeFrom="page">
                  <wp:posOffset>701040</wp:posOffset>
                </wp:positionH>
                <wp:positionV relativeFrom="paragraph">
                  <wp:posOffset>217805</wp:posOffset>
                </wp:positionV>
                <wp:extent cx="6370320" cy="6350"/>
                <wp:effectExtent l="0" t="0" r="5080" b="6350"/>
                <wp:wrapTopAndBottom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442A2" id="docshape10" o:spid="_x0000_s1026" style="position:absolute;margin-left:55.2pt;margin-top:17.15pt;width:501.6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spacing w:val="-2"/>
        </w:rPr>
        <w:t>INVITED TALKS</w:t>
      </w:r>
    </w:p>
    <w:p w14:paraId="6710449C" w14:textId="77777777" w:rsidR="00C17697" w:rsidRDefault="00C17697" w:rsidP="00C17697">
      <w:pPr>
        <w:pStyle w:val="BodyText"/>
        <w:spacing w:before="4"/>
        <w:rPr>
          <w:b/>
          <w:sz w:val="15"/>
        </w:rPr>
      </w:pPr>
    </w:p>
    <w:p w14:paraId="04DBE389" w14:textId="223182FC" w:rsidR="00C17697" w:rsidRPr="00C17697" w:rsidRDefault="00C17697" w:rsidP="00C17697">
      <w:pPr>
        <w:pStyle w:val="Heading1"/>
        <w:ind w:left="0"/>
        <w:rPr>
          <w:b w:val="0"/>
          <w:sz w:val="24"/>
        </w:rPr>
      </w:pPr>
      <w:r>
        <w:rPr>
          <w:b w:val="0"/>
          <w:sz w:val="24"/>
        </w:rPr>
        <w:t>Roundtable on Social Influence Research (</w:t>
      </w:r>
      <w:r>
        <w:rPr>
          <w:b w:val="0"/>
          <w:sz w:val="24"/>
        </w:rPr>
        <w:t>ACR 2023</w:t>
      </w:r>
      <w:r>
        <w:rPr>
          <w:b w:val="0"/>
          <w:sz w:val="24"/>
        </w:rPr>
        <w:t>), Cornell University, Texas Christian University, Harvard University, Northwestern University, University of Illinois at Chicago, HEC Montreal, Bocconi University, Georgetown University, University of Washington, University of Minnesota</w:t>
      </w:r>
    </w:p>
    <w:p w14:paraId="04BD9BD0" w14:textId="77777777" w:rsidR="00C17697" w:rsidRDefault="00C17697" w:rsidP="00C17697">
      <w:pPr>
        <w:pStyle w:val="Heading1"/>
      </w:pPr>
    </w:p>
    <w:p w14:paraId="43D4BE3C" w14:textId="77777777" w:rsidR="00C17697" w:rsidRDefault="00C17697" w:rsidP="00C1769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B11736A" wp14:editId="27857BB5">
                <wp:simplePos x="0" y="0"/>
                <wp:positionH relativeFrom="page">
                  <wp:posOffset>701040</wp:posOffset>
                </wp:positionH>
                <wp:positionV relativeFrom="paragraph">
                  <wp:posOffset>217805</wp:posOffset>
                </wp:positionV>
                <wp:extent cx="6370320" cy="6350"/>
                <wp:effectExtent l="0" t="0" r="5080" b="6350"/>
                <wp:wrapTopAndBottom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14A85" id="docshape10" o:spid="_x0000_s1026" style="position:absolute;margin-left:55.2pt;margin-top:17.15pt;width:501.6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25" w:name="TEACHING"/>
      <w:bookmarkEnd w:id="25"/>
      <w:r>
        <w:rPr>
          <w:spacing w:val="-2"/>
        </w:rPr>
        <w:t>TEACHING</w:t>
      </w:r>
    </w:p>
    <w:p w14:paraId="5392D0BF" w14:textId="77777777" w:rsidR="00C17697" w:rsidRDefault="00C17697" w:rsidP="00C17697">
      <w:pPr>
        <w:pStyle w:val="BodyText"/>
        <w:spacing w:before="4"/>
        <w:rPr>
          <w:b/>
          <w:sz w:val="15"/>
        </w:rPr>
      </w:pPr>
    </w:p>
    <w:p w14:paraId="425F1E22" w14:textId="77777777" w:rsidR="00C17697" w:rsidRDefault="00C17697" w:rsidP="00C17697">
      <w:pPr>
        <w:pStyle w:val="ListParagraph"/>
        <w:numPr>
          <w:ilvl w:val="0"/>
          <w:numId w:val="2"/>
        </w:numPr>
        <w:tabs>
          <w:tab w:val="left" w:pos="1198"/>
          <w:tab w:val="left" w:pos="1199"/>
        </w:tabs>
        <w:spacing w:before="120"/>
        <w:rPr>
          <w:sz w:val="24"/>
        </w:rPr>
      </w:pPr>
      <w:r w:rsidRPr="00F30313">
        <w:rPr>
          <w:sz w:val="24"/>
        </w:rPr>
        <w:t>MKTG 581 Consumer Behavior (PhD) –</w:t>
      </w:r>
      <w:r w:rsidRPr="00F30313">
        <w:rPr>
          <w:spacing w:val="-6"/>
          <w:sz w:val="24"/>
        </w:rPr>
        <w:t xml:space="preserve"> </w:t>
      </w:r>
      <w:r w:rsidRPr="00F30313">
        <w:rPr>
          <w:sz w:val="24"/>
        </w:rPr>
        <w:t>Foster School</w:t>
      </w:r>
      <w:r w:rsidRPr="00F30313">
        <w:rPr>
          <w:spacing w:val="-1"/>
          <w:sz w:val="24"/>
        </w:rPr>
        <w:t xml:space="preserve"> </w:t>
      </w:r>
      <w:r w:rsidRPr="00F30313">
        <w:rPr>
          <w:sz w:val="24"/>
        </w:rPr>
        <w:t>of</w:t>
      </w:r>
      <w:r w:rsidRPr="00F30313">
        <w:rPr>
          <w:spacing w:val="1"/>
          <w:sz w:val="24"/>
        </w:rPr>
        <w:t xml:space="preserve"> </w:t>
      </w:r>
      <w:r w:rsidRPr="00F30313">
        <w:rPr>
          <w:sz w:val="24"/>
        </w:rPr>
        <w:t>Business,</w:t>
      </w:r>
      <w:r w:rsidRPr="00F30313">
        <w:rPr>
          <w:spacing w:val="1"/>
          <w:sz w:val="24"/>
        </w:rPr>
        <w:t xml:space="preserve"> </w:t>
      </w:r>
      <w:r w:rsidRPr="00F30313">
        <w:rPr>
          <w:sz w:val="24"/>
        </w:rPr>
        <w:t>Winter 2022</w:t>
      </w:r>
    </w:p>
    <w:p w14:paraId="5613C3A9" w14:textId="77777777" w:rsidR="00C17697" w:rsidRDefault="00C17697" w:rsidP="00C17697">
      <w:pPr>
        <w:pStyle w:val="ListParagraph"/>
        <w:numPr>
          <w:ilvl w:val="0"/>
          <w:numId w:val="2"/>
        </w:numPr>
        <w:tabs>
          <w:tab w:val="left" w:pos="1198"/>
          <w:tab w:val="left" w:pos="1199"/>
        </w:tabs>
        <w:spacing w:before="120"/>
        <w:rPr>
          <w:sz w:val="24"/>
        </w:rPr>
      </w:pPr>
      <w:r>
        <w:rPr>
          <w:sz w:val="24"/>
        </w:rPr>
        <w:t>MKTG</w:t>
      </w:r>
      <w:r>
        <w:rPr>
          <w:spacing w:val="-5"/>
          <w:sz w:val="24"/>
        </w:rPr>
        <w:t xml:space="preserve"> </w:t>
      </w:r>
      <w:r>
        <w:rPr>
          <w:sz w:val="24"/>
        </w:rPr>
        <w:t>501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(graduate)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Foster School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Business,</w:t>
      </w:r>
      <w:r>
        <w:rPr>
          <w:spacing w:val="1"/>
          <w:sz w:val="24"/>
        </w:rPr>
        <w:t xml:space="preserve"> </w:t>
      </w:r>
      <w:r>
        <w:rPr>
          <w:sz w:val="24"/>
        </w:rPr>
        <w:t>Spring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2022, Spring 2023</w:t>
      </w:r>
    </w:p>
    <w:p w14:paraId="4F4604E8" w14:textId="77777777" w:rsidR="00C17697" w:rsidRDefault="00C17697" w:rsidP="00C17697">
      <w:pPr>
        <w:pStyle w:val="ListParagraph"/>
        <w:numPr>
          <w:ilvl w:val="0"/>
          <w:numId w:val="2"/>
        </w:numPr>
        <w:tabs>
          <w:tab w:val="left" w:pos="1198"/>
          <w:tab w:val="left" w:pos="1199"/>
        </w:tabs>
        <w:spacing w:before="120"/>
        <w:ind w:right="475"/>
        <w:rPr>
          <w:sz w:val="24"/>
        </w:rPr>
      </w:pPr>
      <w:r>
        <w:rPr>
          <w:sz w:val="24"/>
        </w:rPr>
        <w:t>MKTG</w:t>
      </w:r>
      <w:r>
        <w:rPr>
          <w:spacing w:val="-4"/>
          <w:sz w:val="24"/>
        </w:rPr>
        <w:t xml:space="preserve"> </w:t>
      </w:r>
      <w:r>
        <w:rPr>
          <w:sz w:val="24"/>
        </w:rPr>
        <w:t>301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Concepts</w:t>
      </w:r>
      <w:r>
        <w:rPr>
          <w:spacing w:val="-5"/>
          <w:sz w:val="24"/>
        </w:rPr>
        <w:t xml:space="preserve"> </w:t>
      </w:r>
      <w:r>
        <w:rPr>
          <w:sz w:val="24"/>
        </w:rPr>
        <w:t>(undergraduate)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Foster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Business,</w:t>
      </w:r>
      <w:r>
        <w:rPr>
          <w:spacing w:val="-1"/>
          <w:sz w:val="24"/>
        </w:rPr>
        <w:t xml:space="preserve"> </w:t>
      </w:r>
      <w:r>
        <w:rPr>
          <w:sz w:val="24"/>
        </w:rPr>
        <w:t>Fall</w:t>
      </w:r>
      <w:r>
        <w:rPr>
          <w:spacing w:val="-3"/>
          <w:sz w:val="24"/>
        </w:rPr>
        <w:t xml:space="preserve"> </w:t>
      </w:r>
      <w:r>
        <w:rPr>
          <w:sz w:val="24"/>
        </w:rPr>
        <w:t>2018, Winter 2019, Winter 2020, Winter 2021, Spring 2022</w:t>
      </w:r>
    </w:p>
    <w:p w14:paraId="4C37224E" w14:textId="77777777" w:rsidR="00C17697" w:rsidRDefault="00C17697" w:rsidP="00C17697">
      <w:pPr>
        <w:pStyle w:val="ListParagraph"/>
        <w:numPr>
          <w:ilvl w:val="0"/>
          <w:numId w:val="2"/>
        </w:numPr>
        <w:tabs>
          <w:tab w:val="left" w:pos="1198"/>
          <w:tab w:val="left" w:pos="1199"/>
        </w:tabs>
        <w:spacing w:before="120"/>
        <w:ind w:right="834"/>
        <w:rPr>
          <w:sz w:val="24"/>
        </w:rPr>
      </w:pPr>
      <w:r>
        <w:rPr>
          <w:sz w:val="24"/>
        </w:rPr>
        <w:lastRenderedPageBreak/>
        <w:t>BUAD</w:t>
      </w:r>
      <w:r>
        <w:rPr>
          <w:spacing w:val="-5"/>
          <w:sz w:val="24"/>
        </w:rPr>
        <w:t xml:space="preserve"> </w:t>
      </w:r>
      <w:r>
        <w:rPr>
          <w:sz w:val="24"/>
        </w:rPr>
        <w:t>307</w:t>
      </w:r>
      <w:r>
        <w:rPr>
          <w:spacing w:val="-5"/>
          <w:sz w:val="24"/>
        </w:rPr>
        <w:t xml:space="preserve"> </w:t>
      </w:r>
      <w:r>
        <w:rPr>
          <w:sz w:val="24"/>
        </w:rPr>
        <w:t>Marketing</w:t>
      </w:r>
      <w:r>
        <w:rPr>
          <w:spacing w:val="-5"/>
          <w:sz w:val="24"/>
        </w:rPr>
        <w:t xml:space="preserve"> </w:t>
      </w:r>
      <w:r>
        <w:rPr>
          <w:sz w:val="24"/>
        </w:rPr>
        <w:t>Fundamentals</w:t>
      </w:r>
      <w:r>
        <w:rPr>
          <w:spacing w:val="-6"/>
          <w:sz w:val="24"/>
        </w:rPr>
        <w:t xml:space="preserve"> </w:t>
      </w:r>
      <w:r>
        <w:rPr>
          <w:sz w:val="24"/>
        </w:rPr>
        <w:t>(undergraduate)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Marshall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Business, Spring 2018</w:t>
      </w:r>
    </w:p>
    <w:p w14:paraId="7A2BE4FF" w14:textId="77777777" w:rsidR="00C17697" w:rsidRDefault="00C17697" w:rsidP="00C17697">
      <w:pPr>
        <w:pStyle w:val="Heading1"/>
      </w:pPr>
    </w:p>
    <w:p w14:paraId="00FD029A" w14:textId="77777777" w:rsidR="00C17697" w:rsidRDefault="00C17697" w:rsidP="00C1769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6E78C32" wp14:editId="3BFA31E8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370320" cy="6350"/>
                <wp:effectExtent l="0" t="0" r="5080" b="6350"/>
                <wp:wrapTopAndBottom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F1C61" id="docshape11" o:spid="_x0000_s1026" style="position:absolute;margin-left:55.2pt;margin-top:17.4pt;width:501.6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26" w:name="PROFESSIONAL_ACTIVITIES_AND_SERVICE"/>
      <w:bookmarkEnd w:id="26"/>
      <w:r>
        <w:t>PROFESSIONAL</w:t>
      </w:r>
      <w:r>
        <w:rPr>
          <w:spacing w:val="-9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SERVICE</w:t>
      </w:r>
    </w:p>
    <w:p w14:paraId="05597A15" w14:textId="77777777" w:rsidR="00C17697" w:rsidRPr="00E6630B" w:rsidRDefault="00C17697" w:rsidP="00C17697">
      <w:pPr>
        <w:pStyle w:val="Heading1"/>
        <w:rPr>
          <w:sz w:val="15"/>
          <w:szCs w:val="15"/>
        </w:rPr>
      </w:pPr>
    </w:p>
    <w:p w14:paraId="54AD2A95" w14:textId="77777777" w:rsidR="00C17697" w:rsidRDefault="00C17697" w:rsidP="00C17697">
      <w:pPr>
        <w:pStyle w:val="BodyText"/>
        <w:spacing w:before="90"/>
        <w:ind w:left="132"/>
      </w:pPr>
      <w:r>
        <w:t xml:space="preserve">Editorial </w:t>
      </w:r>
      <w:r>
        <w:rPr>
          <w:spacing w:val="-2"/>
        </w:rPr>
        <w:t>Services:</w:t>
      </w:r>
    </w:p>
    <w:p w14:paraId="124768E3" w14:textId="77777777" w:rsidR="00C17697" w:rsidRPr="00DD48BB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before="4"/>
        <w:ind w:hanging="361"/>
        <w:rPr>
          <w:sz w:val="24"/>
        </w:rPr>
      </w:pPr>
      <w:r>
        <w:rPr>
          <w:sz w:val="24"/>
        </w:rPr>
        <w:t>Journal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Consumer</w:t>
      </w:r>
      <w:r>
        <w:rPr>
          <w:spacing w:val="-1"/>
          <w:sz w:val="24"/>
        </w:rPr>
        <w:t xml:space="preserve"> </w:t>
      </w:r>
      <w:r>
        <w:rPr>
          <w:sz w:val="24"/>
        </w:rPr>
        <w:t>Research,</w:t>
      </w:r>
      <w:r>
        <w:rPr>
          <w:spacing w:val="-1"/>
          <w:sz w:val="24"/>
        </w:rPr>
        <w:t xml:space="preserve"> </w:t>
      </w:r>
      <w:r>
        <w:rPr>
          <w:sz w:val="24"/>
        </w:rPr>
        <w:t>Editorial</w:t>
      </w:r>
      <w:r>
        <w:rPr>
          <w:spacing w:val="-7"/>
          <w:sz w:val="24"/>
        </w:rPr>
        <w:t xml:space="preserve"> </w:t>
      </w:r>
      <w:r>
        <w:rPr>
          <w:sz w:val="24"/>
        </w:rPr>
        <w:t>Board,</w:t>
      </w:r>
      <w:r>
        <w:rPr>
          <w:spacing w:val="-1"/>
          <w:sz w:val="24"/>
        </w:rPr>
        <w:t xml:space="preserve"> </w:t>
      </w:r>
      <w:r>
        <w:rPr>
          <w:sz w:val="24"/>
        </w:rPr>
        <w:t>2022-</w:t>
      </w:r>
      <w:r>
        <w:rPr>
          <w:spacing w:val="-2"/>
          <w:sz w:val="24"/>
        </w:rPr>
        <w:t>present</w:t>
      </w:r>
    </w:p>
    <w:p w14:paraId="588F7D04" w14:textId="77777777" w:rsidR="00C17697" w:rsidRPr="00DD48BB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before="4"/>
        <w:ind w:hanging="361"/>
        <w:rPr>
          <w:sz w:val="24"/>
        </w:rPr>
      </w:pPr>
      <w:r>
        <w:rPr>
          <w:sz w:val="24"/>
        </w:rPr>
        <w:t>Journal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Consumer</w:t>
      </w:r>
      <w:r>
        <w:rPr>
          <w:spacing w:val="-1"/>
          <w:sz w:val="24"/>
        </w:rPr>
        <w:t xml:space="preserve"> </w:t>
      </w:r>
      <w:r>
        <w:rPr>
          <w:sz w:val="24"/>
        </w:rPr>
        <w:t>Psychology,</w:t>
      </w:r>
      <w:r>
        <w:rPr>
          <w:spacing w:val="-1"/>
          <w:sz w:val="24"/>
        </w:rPr>
        <w:t xml:space="preserve"> </w:t>
      </w:r>
      <w:r>
        <w:rPr>
          <w:sz w:val="24"/>
        </w:rPr>
        <w:t>Editorial</w:t>
      </w:r>
      <w:r>
        <w:rPr>
          <w:spacing w:val="-7"/>
          <w:sz w:val="24"/>
        </w:rPr>
        <w:t xml:space="preserve"> </w:t>
      </w:r>
      <w:r>
        <w:rPr>
          <w:sz w:val="24"/>
        </w:rPr>
        <w:t>Board,</w:t>
      </w:r>
      <w:r>
        <w:rPr>
          <w:spacing w:val="-1"/>
          <w:sz w:val="24"/>
        </w:rPr>
        <w:t xml:space="preserve"> </w:t>
      </w:r>
      <w:r>
        <w:rPr>
          <w:sz w:val="24"/>
        </w:rPr>
        <w:t>2022-</w:t>
      </w:r>
      <w:r>
        <w:rPr>
          <w:spacing w:val="-2"/>
          <w:sz w:val="24"/>
        </w:rPr>
        <w:t>present</w:t>
      </w:r>
    </w:p>
    <w:p w14:paraId="13BBF745" w14:textId="77777777" w:rsidR="00C17697" w:rsidRDefault="00C17697" w:rsidP="00C17697">
      <w:pPr>
        <w:pStyle w:val="BodyText"/>
        <w:spacing w:before="222" w:line="276" w:lineRule="exact"/>
        <w:ind w:left="132"/>
      </w:pPr>
      <w:r>
        <w:t>Ad-hoc</w:t>
      </w:r>
      <w:r>
        <w:rPr>
          <w:spacing w:val="-6"/>
        </w:rPr>
        <w:t xml:space="preserve"> </w:t>
      </w:r>
      <w:r>
        <w:rPr>
          <w:spacing w:val="-2"/>
        </w:rPr>
        <w:t>Reviewing:</w:t>
      </w:r>
    </w:p>
    <w:p w14:paraId="2D09CC5D" w14:textId="77777777" w:rsidR="00C17697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line="293" w:lineRule="exact"/>
        <w:ind w:hanging="361"/>
        <w:rPr>
          <w:sz w:val="24"/>
        </w:rPr>
      </w:pP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Consumer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Research</w:t>
      </w:r>
    </w:p>
    <w:p w14:paraId="6BF1CB66" w14:textId="77777777" w:rsidR="00C17697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line="293" w:lineRule="exact"/>
        <w:ind w:hanging="361"/>
        <w:rPr>
          <w:sz w:val="24"/>
        </w:rPr>
      </w:pP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Marketing </w:t>
      </w:r>
      <w:r>
        <w:rPr>
          <w:spacing w:val="-2"/>
          <w:sz w:val="24"/>
        </w:rPr>
        <w:t>Research</w:t>
      </w:r>
    </w:p>
    <w:p w14:paraId="3614EA10" w14:textId="77777777" w:rsidR="00C17697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line="293" w:lineRule="exact"/>
        <w:ind w:hanging="361"/>
        <w:rPr>
          <w:sz w:val="24"/>
        </w:rPr>
      </w:pPr>
      <w:r>
        <w:rPr>
          <w:sz w:val="24"/>
        </w:rPr>
        <w:t>Journal of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Marketing</w:t>
      </w:r>
    </w:p>
    <w:p w14:paraId="5B6431C4" w14:textId="77777777" w:rsidR="00C17697" w:rsidRPr="00437076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line="293" w:lineRule="exact"/>
        <w:ind w:hanging="361"/>
        <w:rPr>
          <w:sz w:val="24"/>
        </w:rPr>
      </w:pP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Consumer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Psychology</w:t>
      </w:r>
    </w:p>
    <w:p w14:paraId="2DD610C2" w14:textId="77777777" w:rsidR="00C17697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line="293" w:lineRule="exact"/>
        <w:ind w:hanging="361"/>
        <w:rPr>
          <w:sz w:val="24"/>
        </w:rPr>
      </w:pPr>
      <w:r>
        <w:rPr>
          <w:sz w:val="24"/>
        </w:rPr>
        <w:t>International Journal of Consumer Research</w:t>
      </w:r>
    </w:p>
    <w:p w14:paraId="084DB32E" w14:textId="77777777" w:rsidR="00C17697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line="293" w:lineRule="exact"/>
        <w:ind w:hanging="361"/>
        <w:rPr>
          <w:sz w:val="24"/>
        </w:rPr>
      </w:pPr>
      <w:r>
        <w:rPr>
          <w:sz w:val="24"/>
        </w:rPr>
        <w:t>Journal of</w:t>
      </w:r>
      <w:r>
        <w:rPr>
          <w:spacing w:val="-3"/>
          <w:sz w:val="24"/>
        </w:rPr>
        <w:t xml:space="preserve"> </w:t>
      </w:r>
      <w:r>
        <w:rPr>
          <w:sz w:val="24"/>
        </w:rPr>
        <w:t>Experimental</w:t>
      </w:r>
      <w:r>
        <w:rPr>
          <w:spacing w:val="-4"/>
          <w:sz w:val="24"/>
        </w:rPr>
        <w:t xml:space="preserve"> </w:t>
      </w:r>
      <w:r>
        <w:rPr>
          <w:sz w:val="24"/>
        </w:rPr>
        <w:t>Psychology: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General</w:t>
      </w:r>
    </w:p>
    <w:p w14:paraId="27DF90E1" w14:textId="77777777" w:rsidR="00C17697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line="293" w:lineRule="exact"/>
        <w:ind w:hanging="361"/>
        <w:rPr>
          <w:sz w:val="24"/>
        </w:rPr>
      </w:pP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Consumer </w:t>
      </w:r>
      <w:r>
        <w:rPr>
          <w:spacing w:val="-2"/>
          <w:sz w:val="24"/>
        </w:rPr>
        <w:t>Research</w:t>
      </w:r>
    </w:p>
    <w:p w14:paraId="46C5BECF" w14:textId="77777777" w:rsidR="00C17697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Consumer</w:t>
      </w:r>
      <w:r>
        <w:rPr>
          <w:spacing w:val="1"/>
          <w:sz w:val="24"/>
        </w:rPr>
        <w:t xml:space="preserve"> </w:t>
      </w:r>
      <w:r>
        <w:rPr>
          <w:sz w:val="24"/>
        </w:rPr>
        <w:t>Psychology (Program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2023)</w:t>
      </w:r>
    </w:p>
    <w:p w14:paraId="2B35F872" w14:textId="77777777" w:rsidR="00C17697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line="293" w:lineRule="exact"/>
        <w:ind w:hanging="361"/>
        <w:rPr>
          <w:sz w:val="24"/>
        </w:rPr>
      </w:pPr>
      <w:r>
        <w:rPr>
          <w:sz w:val="24"/>
        </w:rPr>
        <w:t>American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Association</w:t>
      </w:r>
    </w:p>
    <w:p w14:paraId="508900CF" w14:textId="77777777" w:rsidR="00C17697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line="293" w:lineRule="exact"/>
        <w:ind w:hanging="361"/>
        <w:rPr>
          <w:sz w:val="24"/>
        </w:rPr>
      </w:pPr>
      <w:r>
        <w:rPr>
          <w:sz w:val="24"/>
        </w:rPr>
        <w:t>SCP</w:t>
      </w:r>
      <w:r>
        <w:rPr>
          <w:spacing w:val="-3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2"/>
          <w:sz w:val="24"/>
        </w:rPr>
        <w:t xml:space="preserve"> Competition</w:t>
      </w:r>
    </w:p>
    <w:p w14:paraId="32F0E569" w14:textId="77777777" w:rsidR="00C17697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line="293" w:lineRule="exact"/>
        <w:ind w:hanging="361"/>
        <w:rPr>
          <w:sz w:val="24"/>
        </w:rPr>
      </w:pPr>
      <w:r>
        <w:rPr>
          <w:sz w:val="24"/>
        </w:rPr>
        <w:t>MSI</w:t>
      </w:r>
      <w:r>
        <w:rPr>
          <w:spacing w:val="-1"/>
          <w:sz w:val="24"/>
        </w:rPr>
        <w:t xml:space="preserve"> </w:t>
      </w:r>
      <w:r>
        <w:rPr>
          <w:sz w:val="24"/>
        </w:rPr>
        <w:t>Clayton</w:t>
      </w:r>
      <w:r>
        <w:rPr>
          <w:spacing w:val="-3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2"/>
          <w:sz w:val="24"/>
        </w:rPr>
        <w:t xml:space="preserve"> Competition</w:t>
      </w:r>
    </w:p>
    <w:p w14:paraId="5E9DA94F" w14:textId="77777777" w:rsidR="00C17697" w:rsidRDefault="00C17697" w:rsidP="00C17697">
      <w:pPr>
        <w:pStyle w:val="BodyText"/>
        <w:spacing w:before="179"/>
        <w:ind w:left="132"/>
      </w:pPr>
      <w:r>
        <w:rPr>
          <w:spacing w:val="-2"/>
        </w:rPr>
        <w:t>Other:</w:t>
      </w:r>
    </w:p>
    <w:p w14:paraId="6175366E" w14:textId="77777777" w:rsidR="00C17697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before="5"/>
        <w:ind w:hanging="361"/>
        <w:rPr>
          <w:sz w:val="24"/>
        </w:rPr>
      </w:pPr>
      <w:r>
        <w:rPr>
          <w:sz w:val="24"/>
        </w:rPr>
        <w:t>Social Chair, Association for Consumer Research, Seattle, WA, 2023</w:t>
      </w:r>
    </w:p>
    <w:p w14:paraId="68B60807" w14:textId="77777777" w:rsidR="00C17697" w:rsidRPr="00437076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before="5"/>
        <w:ind w:hanging="361"/>
        <w:rPr>
          <w:sz w:val="24"/>
        </w:rPr>
      </w:pPr>
      <w:r w:rsidRPr="00437076">
        <w:rPr>
          <w:sz w:val="24"/>
        </w:rPr>
        <w:t xml:space="preserve">Vice-Chair of </w:t>
      </w:r>
      <w:r>
        <w:rPr>
          <w:sz w:val="24"/>
        </w:rPr>
        <w:t>Awards and Recognition</w:t>
      </w:r>
      <w:r w:rsidRPr="00437076">
        <w:rPr>
          <w:sz w:val="24"/>
        </w:rPr>
        <w:t xml:space="preserve">, CBSIG, American Marketing Association, </w:t>
      </w:r>
      <w:r>
        <w:rPr>
          <w:sz w:val="24"/>
        </w:rPr>
        <w:t>2023-today</w:t>
      </w:r>
      <w:r w:rsidRPr="00437076">
        <w:rPr>
          <w:sz w:val="24"/>
        </w:rPr>
        <w:t xml:space="preserve"> </w:t>
      </w:r>
    </w:p>
    <w:p w14:paraId="2A5EEE3A" w14:textId="77777777" w:rsidR="00C17697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before="5"/>
        <w:ind w:hanging="361"/>
        <w:rPr>
          <w:sz w:val="24"/>
        </w:rPr>
      </w:pPr>
      <w:r>
        <w:rPr>
          <w:sz w:val="24"/>
        </w:rPr>
        <w:t>Panelist, Doctoral</w:t>
      </w:r>
      <w:r>
        <w:rPr>
          <w:spacing w:val="-5"/>
          <w:sz w:val="24"/>
        </w:rPr>
        <w:t xml:space="preserve"> </w:t>
      </w:r>
      <w:r>
        <w:rPr>
          <w:sz w:val="24"/>
        </w:rPr>
        <w:t>Symposium;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Consumer</w:t>
      </w:r>
      <w:r>
        <w:rPr>
          <w:spacing w:val="1"/>
          <w:sz w:val="24"/>
        </w:rPr>
        <w:t xml:space="preserve"> </w:t>
      </w:r>
      <w:r>
        <w:rPr>
          <w:sz w:val="24"/>
        </w:rPr>
        <w:t>Psychology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2021</w:t>
      </w:r>
    </w:p>
    <w:p w14:paraId="16E60050" w14:textId="77777777" w:rsidR="00C17697" w:rsidRDefault="00C17697" w:rsidP="00C17697">
      <w:pPr>
        <w:pStyle w:val="BodyText"/>
        <w:spacing w:before="179"/>
        <w:ind w:left="132"/>
      </w:pPr>
      <w:r>
        <w:t>Professional</w:t>
      </w:r>
      <w:r>
        <w:rPr>
          <w:spacing w:val="-4"/>
        </w:rPr>
        <w:t xml:space="preserve"> </w:t>
      </w:r>
      <w:r>
        <w:rPr>
          <w:spacing w:val="-2"/>
        </w:rPr>
        <w:t>Affiliations</w:t>
      </w:r>
    </w:p>
    <w:p w14:paraId="10A6BD5B" w14:textId="77777777" w:rsidR="00C17697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before="4"/>
        <w:ind w:hanging="361"/>
        <w:rPr>
          <w:sz w:val="24"/>
        </w:rPr>
      </w:pP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Consumer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(ACR)</w:t>
      </w:r>
    </w:p>
    <w:p w14:paraId="67BAF9B0" w14:textId="77777777" w:rsidR="00C17697" w:rsidRPr="00300D3D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before="37"/>
        <w:ind w:hanging="361"/>
        <w:rPr>
          <w:sz w:val="24"/>
        </w:rPr>
      </w:pP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Consumer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Psychology </w:t>
      </w:r>
      <w:r>
        <w:rPr>
          <w:spacing w:val="-4"/>
          <w:sz w:val="24"/>
        </w:rPr>
        <w:t>(SCP)</w:t>
      </w:r>
    </w:p>
    <w:p w14:paraId="0B09C688" w14:textId="77777777" w:rsidR="00C17697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before="37"/>
        <w:ind w:hanging="361"/>
        <w:rPr>
          <w:sz w:val="24"/>
        </w:rPr>
      </w:pPr>
      <w:r>
        <w:rPr>
          <w:sz w:val="24"/>
        </w:rPr>
        <w:t>American Marketing Association (AMA)</w:t>
      </w:r>
    </w:p>
    <w:p w14:paraId="111210F9" w14:textId="77777777" w:rsidR="00C17697" w:rsidRDefault="00C17697" w:rsidP="00C17697">
      <w:pPr>
        <w:pStyle w:val="Heading1"/>
      </w:pPr>
    </w:p>
    <w:p w14:paraId="7D21D175" w14:textId="77777777" w:rsidR="00C17697" w:rsidRDefault="00C17697" w:rsidP="00C1769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8595FA9" wp14:editId="67B789B8">
                <wp:simplePos x="0" y="0"/>
                <wp:positionH relativeFrom="page">
                  <wp:posOffset>701040</wp:posOffset>
                </wp:positionH>
                <wp:positionV relativeFrom="paragraph">
                  <wp:posOffset>208915</wp:posOffset>
                </wp:positionV>
                <wp:extent cx="6370320" cy="6350"/>
                <wp:effectExtent l="0" t="0" r="5080" b="6350"/>
                <wp:wrapTopAndBottom/>
                <wp:docPr id="1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ED636" id="docshape12" o:spid="_x0000_s1026" style="position:absolute;margin-left:55.2pt;margin-top:16.45pt;width:501.6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27" w:name="PROFESSIONAL_EXPERIENCE"/>
      <w:bookmarkEnd w:id="27"/>
      <w:r>
        <w:rPr>
          <w:spacing w:val="-2"/>
        </w:rPr>
        <w:t>PROFESSIONAL</w:t>
      </w:r>
      <w:r>
        <w:rPr>
          <w:spacing w:val="6"/>
        </w:rPr>
        <w:t xml:space="preserve"> </w:t>
      </w:r>
      <w:r>
        <w:rPr>
          <w:spacing w:val="-2"/>
        </w:rPr>
        <w:t>EXPERIENCE</w:t>
      </w:r>
    </w:p>
    <w:p w14:paraId="4EAC5BD7" w14:textId="77777777" w:rsidR="00E6630B" w:rsidRPr="00E6630B" w:rsidRDefault="00E6630B" w:rsidP="00E6630B">
      <w:pPr>
        <w:pStyle w:val="ListParagraph"/>
        <w:tabs>
          <w:tab w:val="left" w:pos="852"/>
          <w:tab w:val="left" w:pos="853"/>
        </w:tabs>
        <w:spacing w:before="73" w:line="273" w:lineRule="auto"/>
        <w:ind w:right="376" w:firstLine="0"/>
        <w:rPr>
          <w:sz w:val="15"/>
          <w:szCs w:val="15"/>
        </w:rPr>
      </w:pPr>
    </w:p>
    <w:p w14:paraId="156D6DC4" w14:textId="60C3B2B9" w:rsidR="00C17697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before="73" w:line="273" w:lineRule="auto"/>
        <w:ind w:right="376"/>
        <w:rPr>
          <w:sz w:val="24"/>
        </w:rPr>
      </w:pPr>
      <w:r>
        <w:rPr>
          <w:sz w:val="24"/>
        </w:rPr>
        <w:t>Bocconi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(Italy)</w:t>
      </w:r>
      <w:r>
        <w:rPr>
          <w:spacing w:val="-6"/>
          <w:sz w:val="24"/>
        </w:rPr>
        <w:t xml:space="preserve"> </w:t>
      </w:r>
      <w:r>
        <w:rPr>
          <w:sz w:val="24"/>
        </w:rPr>
        <w:t>–Researcher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CERMES</w:t>
      </w:r>
      <w:r>
        <w:rPr>
          <w:spacing w:val="-2"/>
          <w:sz w:val="24"/>
        </w:rPr>
        <w:t xml:space="preserve"> </w:t>
      </w:r>
      <w:r>
        <w:rPr>
          <w:sz w:val="24"/>
        </w:rPr>
        <w:t>(Center of Research in Marketing and Services) (2013)</w:t>
      </w:r>
    </w:p>
    <w:p w14:paraId="2218C036" w14:textId="77777777" w:rsidR="00C17697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before="3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Nielsen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(Italy) –</w:t>
      </w:r>
      <w:r>
        <w:rPr>
          <w:spacing w:val="-6"/>
          <w:sz w:val="24"/>
        </w:rPr>
        <w:t xml:space="preserve"> </w:t>
      </w:r>
      <w:r>
        <w:rPr>
          <w:sz w:val="24"/>
        </w:rPr>
        <w:t>Senior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Analyst</w:t>
      </w:r>
      <w:r>
        <w:rPr>
          <w:spacing w:val="-1"/>
          <w:sz w:val="24"/>
        </w:rPr>
        <w:t xml:space="preserve"> </w:t>
      </w:r>
      <w:r>
        <w:rPr>
          <w:sz w:val="24"/>
        </w:rPr>
        <w:t>(2011-</w:t>
      </w:r>
      <w:r>
        <w:rPr>
          <w:spacing w:val="-2"/>
          <w:sz w:val="24"/>
        </w:rPr>
        <w:t>2013)</w:t>
      </w:r>
    </w:p>
    <w:p w14:paraId="1917227F" w14:textId="77777777" w:rsidR="00C17697" w:rsidRPr="00C17697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before="37"/>
        <w:ind w:hanging="361"/>
        <w:rPr>
          <w:sz w:val="24"/>
        </w:rPr>
      </w:pPr>
      <w:r>
        <w:rPr>
          <w:sz w:val="24"/>
        </w:rPr>
        <w:t>Quantum</w:t>
      </w:r>
      <w:r>
        <w:rPr>
          <w:spacing w:val="-4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Italia</w:t>
      </w:r>
      <w:r>
        <w:rPr>
          <w:spacing w:val="-6"/>
          <w:sz w:val="24"/>
        </w:rPr>
        <w:t xml:space="preserve"> </w:t>
      </w:r>
      <w:r>
        <w:rPr>
          <w:sz w:val="24"/>
        </w:rPr>
        <w:t>(Italy) –</w:t>
      </w:r>
      <w:r>
        <w:rPr>
          <w:spacing w:val="-5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(2008-</w:t>
      </w:r>
      <w:r>
        <w:rPr>
          <w:spacing w:val="-2"/>
          <w:sz w:val="24"/>
        </w:rPr>
        <w:t>2009)</w:t>
      </w:r>
    </w:p>
    <w:p w14:paraId="46B72579" w14:textId="6DFCDF80" w:rsidR="00461F0B" w:rsidRPr="00C17697" w:rsidRDefault="00C17697" w:rsidP="00C1769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before="37"/>
        <w:ind w:hanging="361"/>
        <w:rPr>
          <w:sz w:val="24"/>
        </w:rPr>
      </w:pPr>
      <w:r w:rsidRPr="00C17697">
        <w:rPr>
          <w:sz w:val="24"/>
        </w:rPr>
        <w:t>The</w:t>
      </w:r>
      <w:r w:rsidRPr="00C17697">
        <w:rPr>
          <w:spacing w:val="-3"/>
          <w:sz w:val="24"/>
        </w:rPr>
        <w:t xml:space="preserve"> </w:t>
      </w:r>
      <w:r w:rsidRPr="00C17697">
        <w:rPr>
          <w:sz w:val="24"/>
        </w:rPr>
        <w:t>Hideaways</w:t>
      </w:r>
      <w:r w:rsidRPr="00C17697">
        <w:rPr>
          <w:spacing w:val="-2"/>
          <w:sz w:val="24"/>
        </w:rPr>
        <w:t xml:space="preserve"> </w:t>
      </w:r>
      <w:r w:rsidRPr="00C17697">
        <w:rPr>
          <w:sz w:val="24"/>
        </w:rPr>
        <w:t>Club (UK)</w:t>
      </w:r>
      <w:r w:rsidRPr="00C17697">
        <w:rPr>
          <w:spacing w:val="2"/>
          <w:sz w:val="24"/>
        </w:rPr>
        <w:t xml:space="preserve"> </w:t>
      </w:r>
      <w:r w:rsidRPr="00C17697">
        <w:rPr>
          <w:sz w:val="24"/>
        </w:rPr>
        <w:t>–</w:t>
      </w:r>
      <w:r w:rsidRPr="00C17697">
        <w:rPr>
          <w:spacing w:val="-5"/>
          <w:sz w:val="24"/>
        </w:rPr>
        <w:t xml:space="preserve"> </w:t>
      </w:r>
      <w:r w:rsidRPr="00C17697">
        <w:rPr>
          <w:sz w:val="24"/>
        </w:rPr>
        <w:t>Marketing</w:t>
      </w:r>
      <w:r w:rsidRPr="00C17697">
        <w:rPr>
          <w:spacing w:val="-5"/>
          <w:sz w:val="24"/>
        </w:rPr>
        <w:t xml:space="preserve"> </w:t>
      </w:r>
      <w:r w:rsidRPr="00C17697">
        <w:rPr>
          <w:sz w:val="24"/>
        </w:rPr>
        <w:t>Executive</w:t>
      </w:r>
      <w:r w:rsidRPr="00C17697">
        <w:rPr>
          <w:spacing w:val="-5"/>
          <w:sz w:val="24"/>
        </w:rPr>
        <w:t xml:space="preserve"> </w:t>
      </w:r>
      <w:r w:rsidRPr="00C17697">
        <w:rPr>
          <w:sz w:val="24"/>
        </w:rPr>
        <w:t>(2007-</w:t>
      </w:r>
      <w:r w:rsidRPr="00C17697">
        <w:rPr>
          <w:spacing w:val="-2"/>
          <w:sz w:val="24"/>
        </w:rPr>
        <w:t>2008</w:t>
      </w:r>
    </w:p>
    <w:sectPr w:rsidR="00461F0B" w:rsidRPr="00C17697" w:rsidSect="00FD6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7C25"/>
    <w:multiLevelType w:val="hybridMultilevel"/>
    <w:tmpl w:val="B79082A6"/>
    <w:lvl w:ilvl="0" w:tplc="8744AD72">
      <w:numFmt w:val="bullet"/>
      <w:lvlText w:val=""/>
      <w:lvlJc w:val="left"/>
      <w:pPr>
        <w:ind w:left="11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AC22C02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2" w:tplc="CEA2D4FE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 w:tplc="BF0222FA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2B9C42FC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139CB636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D8C0FF76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F0081E2C">
      <w:numFmt w:val="bullet"/>
      <w:lvlText w:val="•"/>
      <w:lvlJc w:val="left"/>
      <w:pPr>
        <w:ind w:left="7510" w:hanging="360"/>
      </w:pPr>
      <w:rPr>
        <w:rFonts w:hint="default"/>
        <w:lang w:val="en-US" w:eastAsia="en-US" w:bidi="ar-SA"/>
      </w:rPr>
    </w:lvl>
    <w:lvl w:ilvl="8" w:tplc="F60CD688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63331AB"/>
    <w:multiLevelType w:val="hybridMultilevel"/>
    <w:tmpl w:val="483C9236"/>
    <w:lvl w:ilvl="0" w:tplc="90E8BA24">
      <w:numFmt w:val="bullet"/>
      <w:lvlText w:val=""/>
      <w:lvlJc w:val="left"/>
      <w:pPr>
        <w:ind w:left="7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EAC9922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B043F1C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3" w:tplc="A60E0FD8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4" w:tplc="0EB491D4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EFFC3010">
      <w:numFmt w:val="bullet"/>
      <w:lvlText w:val="•"/>
      <w:lvlJc w:val="left"/>
      <w:pPr>
        <w:ind w:left="5217" w:hanging="360"/>
      </w:pPr>
      <w:rPr>
        <w:rFonts w:hint="default"/>
        <w:lang w:val="en-US" w:eastAsia="en-US" w:bidi="ar-SA"/>
      </w:rPr>
    </w:lvl>
    <w:lvl w:ilvl="6" w:tplc="37AE97CA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  <w:lvl w:ilvl="7" w:tplc="A0103490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  <w:lvl w:ilvl="8" w:tplc="D2D82184">
      <w:numFmt w:val="bullet"/>
      <w:lvlText w:val="•"/>
      <w:lvlJc w:val="left"/>
      <w:pPr>
        <w:ind w:left="823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DD65A11"/>
    <w:multiLevelType w:val="hybridMultilevel"/>
    <w:tmpl w:val="EDFED864"/>
    <w:lvl w:ilvl="0" w:tplc="36D4F242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3AAE886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 w:tplc="EF7E3A66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BC583730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A126B8EC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ACC244FA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96E0A884"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  <w:lvl w:ilvl="7" w:tplc="7250F24E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ar-SA"/>
      </w:rPr>
    </w:lvl>
    <w:lvl w:ilvl="8" w:tplc="235281CA">
      <w:numFmt w:val="bullet"/>
      <w:lvlText w:val="•"/>
      <w:lvlJc w:val="left"/>
      <w:pPr>
        <w:ind w:left="836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97"/>
    <w:rsid w:val="00C17697"/>
    <w:rsid w:val="00DB43D5"/>
    <w:rsid w:val="00E6630B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50CA4"/>
  <w15:chartTrackingRefBased/>
  <w15:docId w15:val="{89D875D9-0CB2-714D-9508-B7AB81B0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69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17697"/>
    <w:pPr>
      <w:ind w:left="13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6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176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7697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C17697"/>
    <w:pPr>
      <w:spacing w:line="460" w:lineRule="exact"/>
      <w:ind w:left="2831" w:right="2838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17697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C17697"/>
    <w:pPr>
      <w:ind w:left="852" w:hanging="361"/>
    </w:pPr>
  </w:style>
  <w:style w:type="paragraph" w:styleId="Header">
    <w:name w:val="header"/>
    <w:basedOn w:val="Normal"/>
    <w:link w:val="HeaderChar"/>
    <w:uiPriority w:val="99"/>
    <w:unhideWhenUsed/>
    <w:rsid w:val="00C1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9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97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escavalsesia.com/" TargetMode="External"/><Relationship Id="rId5" Type="http://schemas.openxmlformats.org/officeDocument/2006/relationships/hyperlink" Target="mailto:valsesia@u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1692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Valsesia</dc:creator>
  <cp:keywords/>
  <dc:description/>
  <cp:lastModifiedBy>Francesca Valsesia</cp:lastModifiedBy>
  <cp:revision>2</cp:revision>
  <dcterms:created xsi:type="dcterms:W3CDTF">2023-06-22T01:56:00Z</dcterms:created>
  <dcterms:modified xsi:type="dcterms:W3CDTF">2023-06-22T01:56:00Z</dcterms:modified>
</cp:coreProperties>
</file>